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58" w:type="dxa"/>
        <w:tblLook w:val="04A0" w:firstRow="1" w:lastRow="0" w:firstColumn="1" w:lastColumn="0" w:noHBand="0" w:noVBand="1"/>
      </w:tblPr>
      <w:tblGrid>
        <w:gridCol w:w="3330"/>
        <w:gridCol w:w="4355"/>
        <w:gridCol w:w="1873"/>
      </w:tblGrid>
      <w:tr w:rsidR="003B0A40" w14:paraId="502A3D9B" w14:textId="77777777" w:rsidTr="00AF0096">
        <w:tc>
          <w:tcPr>
            <w:tcW w:w="3330" w:type="dxa"/>
            <w:tcBorders>
              <w:top w:val="single" w:sz="4" w:space="0" w:color="auto"/>
              <w:left w:val="single" w:sz="4" w:space="0" w:color="auto"/>
              <w:bottom w:val="single" w:sz="4" w:space="0" w:color="auto"/>
              <w:right w:val="single" w:sz="4" w:space="0" w:color="auto"/>
            </w:tcBorders>
            <w:hideMark/>
          </w:tcPr>
          <w:p w14:paraId="015F8B17" w14:textId="77777777" w:rsidR="003B0A40" w:rsidRPr="002B286D" w:rsidRDefault="003B0A40">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2B286D">
              <w:rPr>
                <w:rFonts w:ascii="Arial" w:hAnsi="Arial" w:cs="Arial"/>
                <w:b/>
                <w:sz w:val="20"/>
                <w:szCs w:val="20"/>
              </w:rPr>
              <w:t xml:space="preserve">  </w:t>
            </w:r>
            <w:r w:rsidR="002B286D">
              <w:rPr>
                <w:rFonts w:ascii="Arial" w:hAnsi="Arial" w:cs="Arial"/>
                <w:sz w:val="20"/>
                <w:szCs w:val="20"/>
              </w:rPr>
              <w:t>Kim Lykens</w:t>
            </w:r>
          </w:p>
        </w:tc>
        <w:tc>
          <w:tcPr>
            <w:tcW w:w="4355" w:type="dxa"/>
            <w:tcBorders>
              <w:top w:val="single" w:sz="4" w:space="0" w:color="auto"/>
              <w:left w:val="single" w:sz="4" w:space="0" w:color="auto"/>
              <w:bottom w:val="single" w:sz="4" w:space="0" w:color="auto"/>
              <w:right w:val="single" w:sz="4" w:space="0" w:color="auto"/>
            </w:tcBorders>
            <w:hideMark/>
          </w:tcPr>
          <w:p w14:paraId="4967A162" w14:textId="77777777" w:rsidR="003B0A40" w:rsidRPr="002B286D"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2B286D">
              <w:rPr>
                <w:rFonts w:ascii="Arial" w:hAnsi="Arial" w:cs="Arial"/>
                <w:b/>
                <w:sz w:val="20"/>
                <w:szCs w:val="20"/>
              </w:rPr>
              <w:t xml:space="preserve"> </w:t>
            </w:r>
            <w:r w:rsidR="002B286D">
              <w:rPr>
                <w:rFonts w:ascii="Arial" w:hAnsi="Arial" w:cs="Arial"/>
                <w:sz w:val="20"/>
                <w:szCs w:val="20"/>
              </w:rPr>
              <w:t>lykenskimberly@gmail.com</w:t>
            </w:r>
          </w:p>
        </w:tc>
        <w:tc>
          <w:tcPr>
            <w:tcW w:w="1873" w:type="dxa"/>
            <w:tcBorders>
              <w:top w:val="single" w:sz="4" w:space="0" w:color="auto"/>
              <w:left w:val="single" w:sz="4" w:space="0" w:color="auto"/>
              <w:bottom w:val="single" w:sz="4" w:space="0" w:color="auto"/>
              <w:right w:val="single" w:sz="4" w:space="0" w:color="auto"/>
            </w:tcBorders>
            <w:hideMark/>
          </w:tcPr>
          <w:p w14:paraId="27A71701" w14:textId="08EB3739" w:rsidR="003B0A40" w:rsidRPr="002B286D" w:rsidRDefault="003B0A40" w:rsidP="00022111">
            <w:pPr>
              <w:tabs>
                <w:tab w:val="left" w:pos="2799"/>
              </w:tabs>
              <w:spacing w:before="60" w:after="60"/>
              <w:rPr>
                <w:rFonts w:asciiTheme="minorHAnsi" w:hAnsiTheme="minorHAnsi" w:cs="Arial"/>
                <w:color w:val="000000" w:themeColor="text1"/>
                <w:szCs w:val="20"/>
              </w:rPr>
            </w:pPr>
            <w:r>
              <w:rPr>
                <w:rFonts w:ascii="Arial" w:hAnsi="Arial" w:cs="Arial"/>
                <w:b/>
                <w:sz w:val="20"/>
                <w:szCs w:val="20"/>
              </w:rPr>
              <w:t>Date:</w:t>
            </w:r>
            <w:r w:rsidR="002B286D">
              <w:rPr>
                <w:rFonts w:ascii="Arial" w:hAnsi="Arial" w:cs="Arial"/>
                <w:b/>
                <w:sz w:val="20"/>
                <w:szCs w:val="20"/>
              </w:rPr>
              <w:t xml:space="preserve">  </w:t>
            </w:r>
            <w:r w:rsidR="00022111">
              <w:rPr>
                <w:rFonts w:ascii="Arial" w:hAnsi="Arial" w:cs="Arial"/>
                <w:sz w:val="20"/>
                <w:szCs w:val="20"/>
              </w:rPr>
              <w:t>12/20/17</w:t>
            </w:r>
          </w:p>
        </w:tc>
      </w:tr>
    </w:tbl>
    <w:p w14:paraId="7F8A3EA5" w14:textId="77777777" w:rsidR="00082A60" w:rsidRDefault="00082A60"/>
    <w:tbl>
      <w:tblPr>
        <w:tblStyle w:val="TableGrid"/>
        <w:tblW w:w="0" w:type="auto"/>
        <w:tblLook w:val="04A0" w:firstRow="1" w:lastRow="0" w:firstColumn="1" w:lastColumn="0" w:noHBand="0" w:noVBand="1"/>
      </w:tblPr>
      <w:tblGrid>
        <w:gridCol w:w="5690"/>
        <w:gridCol w:w="975"/>
        <w:gridCol w:w="1342"/>
        <w:gridCol w:w="1343"/>
      </w:tblGrid>
      <w:tr w:rsidR="00E43281" w14:paraId="499B007F" w14:textId="77777777" w:rsidTr="00E43281">
        <w:trPr>
          <w:trHeight w:val="248"/>
        </w:trPr>
        <w:tc>
          <w:tcPr>
            <w:tcW w:w="5868" w:type="dxa"/>
          </w:tcPr>
          <w:p w14:paraId="759229E3" w14:textId="77777777" w:rsidR="00E43281" w:rsidRPr="002B286D" w:rsidRDefault="00E43281" w:rsidP="00877419">
            <w:pPr>
              <w:spacing w:before="60" w:after="60"/>
              <w:rPr>
                <w:rFonts w:ascii="Arial" w:hAnsi="Arial" w:cs="Arial"/>
                <w:sz w:val="20"/>
                <w:szCs w:val="20"/>
              </w:rPr>
            </w:pPr>
            <w:r>
              <w:rPr>
                <w:rFonts w:ascii="Arial" w:hAnsi="Arial" w:cs="Arial"/>
                <w:b/>
                <w:sz w:val="20"/>
                <w:szCs w:val="20"/>
              </w:rPr>
              <w:t xml:space="preserve">Lesson Title : </w:t>
            </w:r>
            <w:r w:rsidR="002B286D">
              <w:rPr>
                <w:rFonts w:ascii="Arial" w:hAnsi="Arial" w:cs="Arial"/>
                <w:b/>
                <w:sz w:val="20"/>
                <w:szCs w:val="20"/>
              </w:rPr>
              <w:t xml:space="preserve"> </w:t>
            </w:r>
            <w:r w:rsidR="00877419">
              <w:rPr>
                <w:rFonts w:ascii="Arial" w:hAnsi="Arial" w:cs="Arial"/>
                <w:sz w:val="20"/>
                <w:szCs w:val="20"/>
              </w:rPr>
              <w:t>Engineering Design Challenge</w:t>
            </w:r>
          </w:p>
        </w:tc>
        <w:tc>
          <w:tcPr>
            <w:tcW w:w="990" w:type="dxa"/>
            <w:vMerge w:val="restart"/>
          </w:tcPr>
          <w:p w14:paraId="035DE3AD" w14:textId="77777777"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14:paraId="43F42137" w14:textId="77777777" w:rsidR="002B286D" w:rsidRPr="00662936" w:rsidRDefault="002B286D"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14:paraId="07AB0BC2" w14:textId="77777777"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14:paraId="47EEBD9C" w14:textId="77777777" w:rsidR="002B286D" w:rsidRDefault="00835CEF" w:rsidP="00E14DF6">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14:paraId="2CECE2FD" w14:textId="77777777"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14:paraId="16CCCB2B" w14:textId="7697D5E5" w:rsidR="002B286D" w:rsidRPr="00662936" w:rsidRDefault="00564335" w:rsidP="00E14DF6">
            <w:pPr>
              <w:spacing w:before="60" w:after="60"/>
              <w:jc w:val="center"/>
              <w:rPr>
                <w:rFonts w:ascii="Arial" w:hAnsi="Arial" w:cs="Arial"/>
                <w:b/>
                <w:sz w:val="20"/>
                <w:szCs w:val="20"/>
              </w:rPr>
            </w:pPr>
            <w:r>
              <w:rPr>
                <w:rFonts w:ascii="Arial" w:hAnsi="Arial" w:cs="Arial"/>
                <w:b/>
                <w:sz w:val="20"/>
                <w:szCs w:val="20"/>
              </w:rPr>
              <w:t>3</w:t>
            </w:r>
          </w:p>
        </w:tc>
      </w:tr>
      <w:tr w:rsidR="00E43281" w14:paraId="52A689B0" w14:textId="77777777" w:rsidTr="00E43281">
        <w:trPr>
          <w:trHeight w:val="247"/>
        </w:trPr>
        <w:tc>
          <w:tcPr>
            <w:tcW w:w="5868" w:type="dxa"/>
          </w:tcPr>
          <w:p w14:paraId="5A6ED3BD" w14:textId="05612A2A" w:rsidR="00E43281" w:rsidRPr="002B286D" w:rsidRDefault="00E43281" w:rsidP="007053DE">
            <w:pPr>
              <w:spacing w:before="60" w:after="60"/>
              <w:rPr>
                <w:rFonts w:ascii="Arial" w:hAnsi="Arial" w:cs="Arial"/>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2B286D">
              <w:rPr>
                <w:rFonts w:ascii="Arial" w:hAnsi="Arial" w:cs="Arial"/>
                <w:b/>
                <w:sz w:val="20"/>
                <w:szCs w:val="20"/>
              </w:rPr>
              <w:t xml:space="preserve">  </w:t>
            </w:r>
            <w:r w:rsidR="007053DE">
              <w:rPr>
                <w:rFonts w:ascii="Arial" w:hAnsi="Arial" w:cs="Arial"/>
                <w:sz w:val="20"/>
                <w:szCs w:val="20"/>
              </w:rPr>
              <w:t>Copper</w:t>
            </w:r>
            <w:r w:rsidR="00776372">
              <w:rPr>
                <w:rFonts w:ascii="Arial" w:hAnsi="Arial" w:cs="Arial"/>
                <w:sz w:val="20"/>
                <w:szCs w:val="20"/>
              </w:rPr>
              <w:t xml:space="preserve"> </w:t>
            </w:r>
            <w:r w:rsidR="0079265C">
              <w:rPr>
                <w:rFonts w:ascii="Arial" w:hAnsi="Arial" w:cs="Arial"/>
                <w:sz w:val="20"/>
                <w:szCs w:val="20"/>
              </w:rPr>
              <w:t>Filtration</w:t>
            </w:r>
            <w:r w:rsidR="00776372">
              <w:rPr>
                <w:rFonts w:ascii="Arial" w:hAnsi="Arial" w:cs="Arial"/>
                <w:sz w:val="20"/>
                <w:szCs w:val="20"/>
              </w:rPr>
              <w:t xml:space="preserve"> Challenge</w:t>
            </w:r>
          </w:p>
        </w:tc>
        <w:tc>
          <w:tcPr>
            <w:tcW w:w="990" w:type="dxa"/>
            <w:vMerge/>
          </w:tcPr>
          <w:p w14:paraId="68BDDE10" w14:textId="77777777" w:rsidR="00E43281" w:rsidRDefault="00E43281" w:rsidP="00E43281">
            <w:pPr>
              <w:spacing w:before="60" w:after="60"/>
              <w:rPr>
                <w:rFonts w:ascii="Arial" w:hAnsi="Arial" w:cs="Arial"/>
                <w:b/>
                <w:sz w:val="20"/>
                <w:szCs w:val="20"/>
              </w:rPr>
            </w:pPr>
          </w:p>
        </w:tc>
        <w:tc>
          <w:tcPr>
            <w:tcW w:w="1359" w:type="dxa"/>
            <w:vMerge/>
          </w:tcPr>
          <w:p w14:paraId="56FCF4F0" w14:textId="77777777" w:rsidR="00E43281" w:rsidRDefault="00E43281" w:rsidP="008F15D4">
            <w:pPr>
              <w:spacing w:before="60" w:after="60"/>
              <w:rPr>
                <w:rFonts w:ascii="Arial" w:hAnsi="Arial" w:cs="Arial"/>
                <w:b/>
                <w:sz w:val="20"/>
                <w:szCs w:val="20"/>
              </w:rPr>
            </w:pPr>
          </w:p>
        </w:tc>
        <w:tc>
          <w:tcPr>
            <w:tcW w:w="1359" w:type="dxa"/>
            <w:vMerge/>
          </w:tcPr>
          <w:p w14:paraId="414D6EF5" w14:textId="77777777" w:rsidR="00E43281" w:rsidRDefault="00E43281" w:rsidP="008F15D4">
            <w:pPr>
              <w:spacing w:before="60" w:after="60"/>
              <w:rPr>
                <w:rFonts w:ascii="Arial" w:hAnsi="Arial" w:cs="Arial"/>
                <w:b/>
                <w:sz w:val="20"/>
                <w:szCs w:val="20"/>
              </w:rPr>
            </w:pPr>
          </w:p>
        </w:tc>
      </w:tr>
    </w:tbl>
    <w:p w14:paraId="59FD193A" w14:textId="77777777" w:rsidR="00D418E0" w:rsidRDefault="00D418E0" w:rsidP="00436FC9">
      <w:pPr>
        <w:rPr>
          <w:rFonts w:ascii="Arial" w:hAnsi="Arial" w:cs="Arial"/>
          <w:sz w:val="20"/>
          <w:szCs w:val="20"/>
        </w:rPr>
      </w:pPr>
    </w:p>
    <w:p w14:paraId="5DBD9C50" w14:textId="77777777"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35"/>
        <w:gridCol w:w="6415"/>
      </w:tblGrid>
      <w:tr w:rsidR="00E43281" w14:paraId="6A8B596A" w14:textId="77777777" w:rsidTr="00E43281">
        <w:tc>
          <w:tcPr>
            <w:tcW w:w="2988" w:type="dxa"/>
          </w:tcPr>
          <w:p w14:paraId="4E228586" w14:textId="77777777"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14:paraId="1D694511" w14:textId="66F2E426" w:rsidR="00E43281" w:rsidRPr="002B286D" w:rsidRDefault="00993A27" w:rsidP="007D4715">
            <w:pPr>
              <w:spacing w:before="60" w:after="60"/>
              <w:rPr>
                <w:rFonts w:ascii="Arial" w:hAnsi="Arial" w:cs="Arial"/>
                <w:sz w:val="20"/>
                <w:szCs w:val="20"/>
              </w:rPr>
            </w:pPr>
            <w:r>
              <w:rPr>
                <w:rFonts w:ascii="Arial" w:hAnsi="Arial" w:cs="Arial"/>
                <w:sz w:val="20"/>
                <w:szCs w:val="20"/>
              </w:rPr>
              <w:t>8</w:t>
            </w:r>
            <w:r w:rsidR="002B286D">
              <w:rPr>
                <w:rFonts w:ascii="Arial" w:hAnsi="Arial" w:cs="Arial"/>
                <w:sz w:val="20"/>
                <w:szCs w:val="20"/>
              </w:rPr>
              <w:t xml:space="preserve"> days</w:t>
            </w:r>
          </w:p>
        </w:tc>
      </w:tr>
      <w:tr w:rsidR="00852CDE" w14:paraId="116DEEBD" w14:textId="77777777" w:rsidTr="00E43281">
        <w:tc>
          <w:tcPr>
            <w:tcW w:w="2988" w:type="dxa"/>
          </w:tcPr>
          <w:p w14:paraId="7EF23935" w14:textId="77777777"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14:paraId="2D899034" w14:textId="77777777" w:rsidR="00852CDE" w:rsidRPr="002B286D" w:rsidRDefault="0012371F" w:rsidP="007D4715">
            <w:pPr>
              <w:spacing w:before="60" w:after="60"/>
              <w:rPr>
                <w:rFonts w:ascii="Arial" w:hAnsi="Arial" w:cs="Arial"/>
                <w:sz w:val="20"/>
                <w:szCs w:val="20"/>
              </w:rPr>
            </w:pPr>
            <w:r>
              <w:rPr>
                <w:rFonts w:ascii="Arial" w:hAnsi="Arial" w:cs="Arial"/>
                <w:sz w:val="20"/>
                <w:szCs w:val="20"/>
              </w:rPr>
              <w:t>4</w:t>
            </w:r>
            <w:r w:rsidR="002B286D">
              <w:rPr>
                <w:rFonts w:ascii="Arial" w:hAnsi="Arial" w:cs="Arial"/>
                <w:sz w:val="20"/>
                <w:szCs w:val="20"/>
              </w:rPr>
              <w:t xml:space="preserve"> days</w:t>
            </w:r>
          </w:p>
        </w:tc>
      </w:tr>
    </w:tbl>
    <w:p w14:paraId="416C85F4" w14:textId="77777777" w:rsidR="00CD0090" w:rsidRDefault="00CD0090" w:rsidP="00CD0090">
      <w:pPr>
        <w:rPr>
          <w:rFonts w:ascii="Arial" w:hAnsi="Arial" w:cs="Arial"/>
          <w:sz w:val="20"/>
          <w:szCs w:val="20"/>
        </w:rPr>
      </w:pPr>
    </w:p>
    <w:p w14:paraId="7B5BAB71" w14:textId="77777777" w:rsidR="004301D3" w:rsidRDefault="004301D3" w:rsidP="00CD0090">
      <w:pPr>
        <w:rPr>
          <w:rFonts w:ascii="Arial" w:hAnsi="Arial" w:cs="Arial"/>
          <w:sz w:val="20"/>
          <w:szCs w:val="20"/>
        </w:rPr>
      </w:pPr>
    </w:p>
    <w:p w14:paraId="06CD0B09" w14:textId="77777777"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1"/>
        <w:gridCol w:w="8169"/>
      </w:tblGrid>
      <w:tr w:rsidR="00E43281" w14:paraId="6912D227" w14:textId="77777777" w:rsidTr="00E43281">
        <w:tc>
          <w:tcPr>
            <w:tcW w:w="1188" w:type="dxa"/>
          </w:tcPr>
          <w:p w14:paraId="032D0ADA" w14:textId="77777777" w:rsidR="00E43281" w:rsidRPr="00662936" w:rsidRDefault="00E43281" w:rsidP="007D4715">
            <w:pPr>
              <w:spacing w:before="60" w:after="60"/>
              <w:rPr>
                <w:rFonts w:ascii="Arial" w:hAnsi="Arial" w:cs="Arial"/>
                <w:b/>
                <w:sz w:val="20"/>
                <w:szCs w:val="20"/>
              </w:rPr>
            </w:pPr>
            <w:r>
              <w:rPr>
                <w:rFonts w:ascii="Arial" w:hAnsi="Arial" w:cs="Arial"/>
                <w:b/>
                <w:sz w:val="20"/>
                <w:szCs w:val="20"/>
              </w:rPr>
              <w:t>Setting:</w:t>
            </w:r>
          </w:p>
        </w:tc>
        <w:tc>
          <w:tcPr>
            <w:tcW w:w="8388" w:type="dxa"/>
          </w:tcPr>
          <w:p w14:paraId="7205F19C" w14:textId="77777777" w:rsidR="00E43281" w:rsidRPr="002B286D" w:rsidRDefault="002B286D" w:rsidP="007D4715">
            <w:pPr>
              <w:spacing w:before="60" w:after="60"/>
              <w:rPr>
                <w:rFonts w:ascii="Arial" w:hAnsi="Arial" w:cs="Arial"/>
                <w:sz w:val="20"/>
                <w:szCs w:val="20"/>
              </w:rPr>
            </w:pPr>
            <w:r>
              <w:rPr>
                <w:rFonts w:ascii="Arial" w:hAnsi="Arial" w:cs="Arial"/>
                <w:sz w:val="20"/>
                <w:szCs w:val="20"/>
              </w:rPr>
              <w:t>Classroom</w:t>
            </w:r>
          </w:p>
        </w:tc>
      </w:tr>
    </w:tbl>
    <w:p w14:paraId="121502E7" w14:textId="77777777" w:rsidR="00436FC9" w:rsidRDefault="00436FC9" w:rsidP="00046C11">
      <w:pPr>
        <w:rPr>
          <w:rFonts w:ascii="Arial" w:hAnsi="Arial" w:cs="Arial"/>
          <w:sz w:val="20"/>
          <w:szCs w:val="20"/>
        </w:rPr>
      </w:pPr>
    </w:p>
    <w:p w14:paraId="4B1D1E80" w14:textId="77777777" w:rsidR="003C7407" w:rsidRDefault="003C7407" w:rsidP="00046C11">
      <w:pPr>
        <w:rPr>
          <w:rFonts w:ascii="Arial" w:hAnsi="Arial" w:cs="Arial"/>
          <w:sz w:val="20"/>
          <w:szCs w:val="20"/>
        </w:rPr>
      </w:pPr>
    </w:p>
    <w:p w14:paraId="3727F263" w14:textId="77777777"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14:paraId="1C0F9C7F" w14:textId="77777777" w:rsidTr="007D4715">
        <w:tc>
          <w:tcPr>
            <w:tcW w:w="9576" w:type="dxa"/>
          </w:tcPr>
          <w:p w14:paraId="128A8A4C" w14:textId="0BCD79F7" w:rsidR="00436FC9" w:rsidRDefault="00436FC9" w:rsidP="00195F8A">
            <w:pPr>
              <w:spacing w:before="60" w:after="60"/>
              <w:rPr>
                <w:rFonts w:ascii="Arial" w:hAnsi="Arial" w:cs="Arial"/>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2B286D">
              <w:rPr>
                <w:rFonts w:ascii="Arial" w:hAnsi="Arial" w:cs="Arial"/>
                <w:b/>
                <w:sz w:val="20"/>
                <w:szCs w:val="20"/>
              </w:rPr>
              <w:t xml:space="preserve">  </w:t>
            </w:r>
          </w:p>
          <w:p w14:paraId="7F0E9517" w14:textId="77777777" w:rsidR="00371FAA" w:rsidRDefault="00877419" w:rsidP="006E2570">
            <w:pPr>
              <w:pStyle w:val="ListParagraph"/>
              <w:numPr>
                <w:ilvl w:val="0"/>
                <w:numId w:val="1"/>
              </w:numPr>
              <w:spacing w:before="60" w:after="60"/>
              <w:rPr>
                <w:rFonts w:ascii="Arial" w:hAnsi="Arial" w:cs="Arial"/>
                <w:sz w:val="20"/>
                <w:szCs w:val="20"/>
              </w:rPr>
            </w:pPr>
            <w:r>
              <w:rPr>
                <w:rFonts w:ascii="Arial" w:hAnsi="Arial" w:cs="Arial"/>
                <w:sz w:val="20"/>
                <w:szCs w:val="20"/>
              </w:rPr>
              <w:t xml:space="preserve">Students will be able to </w:t>
            </w:r>
            <w:r w:rsidR="006E2570">
              <w:rPr>
                <w:rFonts w:ascii="Arial" w:hAnsi="Arial" w:cs="Arial"/>
                <w:sz w:val="20"/>
                <w:szCs w:val="20"/>
              </w:rPr>
              <w:t>list the steps of the Engineering Design Process.</w:t>
            </w:r>
          </w:p>
          <w:p w14:paraId="12450915" w14:textId="77777777" w:rsidR="006E2570" w:rsidRDefault="006E2570" w:rsidP="006E2570">
            <w:pPr>
              <w:pStyle w:val="ListParagraph"/>
              <w:numPr>
                <w:ilvl w:val="0"/>
                <w:numId w:val="1"/>
              </w:numPr>
              <w:spacing w:before="60" w:after="60"/>
              <w:rPr>
                <w:rFonts w:ascii="Arial" w:hAnsi="Arial" w:cs="Arial"/>
                <w:sz w:val="20"/>
                <w:szCs w:val="20"/>
              </w:rPr>
            </w:pPr>
            <w:r>
              <w:rPr>
                <w:rFonts w:ascii="Arial" w:hAnsi="Arial" w:cs="Arial"/>
                <w:sz w:val="20"/>
                <w:szCs w:val="20"/>
              </w:rPr>
              <w:t>Students will be able to defend their design based on evidence.</w:t>
            </w:r>
          </w:p>
          <w:p w14:paraId="13DC76FD" w14:textId="77777777" w:rsidR="006E2570" w:rsidRDefault="006E2570" w:rsidP="006E2570">
            <w:pPr>
              <w:pStyle w:val="ListParagraph"/>
              <w:numPr>
                <w:ilvl w:val="0"/>
                <w:numId w:val="1"/>
              </w:numPr>
              <w:spacing w:before="60" w:after="60"/>
              <w:rPr>
                <w:rFonts w:ascii="Arial" w:hAnsi="Arial" w:cs="Arial"/>
                <w:sz w:val="20"/>
                <w:szCs w:val="20"/>
              </w:rPr>
            </w:pPr>
            <w:r>
              <w:rPr>
                <w:rFonts w:ascii="Arial" w:hAnsi="Arial" w:cs="Arial"/>
                <w:sz w:val="20"/>
                <w:szCs w:val="20"/>
              </w:rPr>
              <w:t xml:space="preserve">Students will be able to communicate results effectively. </w:t>
            </w:r>
          </w:p>
          <w:p w14:paraId="3D2052A7" w14:textId="318508AF" w:rsidR="006E2570" w:rsidRPr="002B286D" w:rsidRDefault="006E2570" w:rsidP="006E2570">
            <w:pPr>
              <w:pStyle w:val="ListParagraph"/>
              <w:numPr>
                <w:ilvl w:val="0"/>
                <w:numId w:val="1"/>
              </w:numPr>
              <w:spacing w:before="60" w:after="60"/>
              <w:rPr>
                <w:rFonts w:ascii="Arial" w:hAnsi="Arial" w:cs="Arial"/>
                <w:sz w:val="20"/>
                <w:szCs w:val="20"/>
              </w:rPr>
            </w:pPr>
            <w:r>
              <w:rPr>
                <w:rFonts w:ascii="Arial" w:hAnsi="Arial" w:cs="Arial"/>
                <w:sz w:val="20"/>
                <w:szCs w:val="20"/>
              </w:rPr>
              <w:t xml:space="preserve">Students will be able to develop a redesign strategy. </w:t>
            </w:r>
          </w:p>
        </w:tc>
      </w:tr>
    </w:tbl>
    <w:p w14:paraId="1DF38716" w14:textId="77777777" w:rsidR="00AC7581" w:rsidRDefault="00AC7581" w:rsidP="00436FC9">
      <w:pPr>
        <w:rPr>
          <w:rFonts w:ascii="Arial" w:hAnsi="Arial" w:cs="Arial"/>
          <w:sz w:val="20"/>
          <w:szCs w:val="20"/>
        </w:rPr>
      </w:pPr>
    </w:p>
    <w:p w14:paraId="58188A39" w14:textId="77777777"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01D3" w:rsidRPr="004301D3" w14:paraId="46979C02" w14:textId="77777777" w:rsidTr="004301D3">
        <w:tc>
          <w:tcPr>
            <w:tcW w:w="9576" w:type="dxa"/>
          </w:tcPr>
          <w:p w14:paraId="407B7ED4" w14:textId="25A5563D" w:rsid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p w14:paraId="0B4741D0" w14:textId="7E32277F" w:rsidR="00877419" w:rsidRDefault="0079265C" w:rsidP="00E41A2D">
            <w:pPr>
              <w:pStyle w:val="ListParagraph"/>
              <w:numPr>
                <w:ilvl w:val="0"/>
                <w:numId w:val="2"/>
              </w:numPr>
              <w:spacing w:before="60" w:after="60"/>
              <w:rPr>
                <w:rFonts w:ascii="Arial" w:hAnsi="Arial" w:cs="Arial"/>
                <w:sz w:val="20"/>
                <w:szCs w:val="20"/>
              </w:rPr>
            </w:pPr>
            <w:r>
              <w:rPr>
                <w:rFonts w:ascii="Arial" w:hAnsi="Arial" w:cs="Arial"/>
                <w:sz w:val="20"/>
                <w:szCs w:val="20"/>
              </w:rPr>
              <w:t xml:space="preserve">What materials will uptake copper most effectively? </w:t>
            </w:r>
          </w:p>
          <w:p w14:paraId="710D488E" w14:textId="77777777" w:rsidR="0079265C" w:rsidRDefault="0079265C" w:rsidP="00E41A2D">
            <w:pPr>
              <w:pStyle w:val="ListParagraph"/>
              <w:numPr>
                <w:ilvl w:val="0"/>
                <w:numId w:val="2"/>
              </w:numPr>
              <w:spacing w:before="60" w:after="60"/>
              <w:rPr>
                <w:rFonts w:ascii="Arial" w:hAnsi="Arial" w:cs="Arial"/>
                <w:sz w:val="20"/>
                <w:szCs w:val="20"/>
              </w:rPr>
            </w:pPr>
            <w:r>
              <w:rPr>
                <w:rFonts w:ascii="Arial" w:hAnsi="Arial" w:cs="Arial"/>
                <w:sz w:val="20"/>
                <w:szCs w:val="20"/>
              </w:rPr>
              <w:t>Does the order of materials affect the filtration of copper?</w:t>
            </w:r>
          </w:p>
          <w:p w14:paraId="24896941" w14:textId="6522392E" w:rsidR="0079265C" w:rsidRPr="00877419" w:rsidRDefault="0079265C" w:rsidP="00E41A2D">
            <w:pPr>
              <w:pStyle w:val="ListParagraph"/>
              <w:numPr>
                <w:ilvl w:val="0"/>
                <w:numId w:val="2"/>
              </w:numPr>
              <w:spacing w:before="60" w:after="60"/>
              <w:rPr>
                <w:rFonts w:ascii="Arial" w:hAnsi="Arial" w:cs="Arial"/>
                <w:sz w:val="20"/>
                <w:szCs w:val="20"/>
              </w:rPr>
            </w:pPr>
            <w:r>
              <w:rPr>
                <w:rFonts w:ascii="Arial" w:hAnsi="Arial" w:cs="Arial"/>
                <w:sz w:val="20"/>
                <w:szCs w:val="20"/>
              </w:rPr>
              <w:t>How does dilution affect copper concentration?</w:t>
            </w:r>
          </w:p>
        </w:tc>
      </w:tr>
    </w:tbl>
    <w:p w14:paraId="4148D7D0" w14:textId="77777777" w:rsidR="00AC7581" w:rsidRDefault="00AC7581">
      <w:pPr>
        <w:rPr>
          <w:rFonts w:ascii="Arial" w:hAnsi="Arial" w:cs="Arial"/>
          <w:sz w:val="20"/>
          <w:szCs w:val="20"/>
        </w:rPr>
      </w:pPr>
    </w:p>
    <w:p w14:paraId="228C0D4C" w14:textId="77777777"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14:paraId="417B8EA0" w14:textId="77777777" w:rsidTr="007D4715">
        <w:trPr>
          <w:tblHeader/>
        </w:trPr>
        <w:tc>
          <w:tcPr>
            <w:tcW w:w="9630" w:type="dxa"/>
            <w:gridSpan w:val="2"/>
          </w:tcPr>
          <w:p w14:paraId="71E6E211" w14:textId="77777777" w:rsidR="00AC7581" w:rsidRDefault="00AC7581" w:rsidP="007D4715">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14:paraId="2C93C700" w14:textId="77777777" w:rsidTr="007D471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1B720F" w14:textId="77777777" w:rsidR="00AC7581" w:rsidRPr="003A35D6" w:rsidRDefault="00AC7581" w:rsidP="007D4715">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F36C70" w14:textId="77777777" w:rsidR="00AC7581" w:rsidRPr="003A35D6" w:rsidRDefault="00AC7581" w:rsidP="007D4715">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14:paraId="6C94AC91" w14:textId="77777777" w:rsidTr="007D471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3C461B53" w14:textId="77777777" w:rsidR="00AC7581" w:rsidRPr="008A2F18" w:rsidRDefault="004D2DAD" w:rsidP="007D4715">
            <w:pPr>
              <w:ind w:left="252" w:hanging="252"/>
              <w:rPr>
                <w:rFonts w:ascii="Arial" w:eastAsia="Times New Roman" w:hAnsi="Arial" w:cs="Arial"/>
                <w:sz w:val="18"/>
                <w:szCs w:val="16"/>
              </w:rPr>
            </w:pPr>
            <w:sdt>
              <w:sdtPr>
                <w:rPr>
                  <w:rFonts w:ascii="Arial" w:hAnsi="Arial" w:cs="Arial"/>
                  <w:sz w:val="20"/>
                  <w:szCs w:val="16"/>
                </w:rPr>
                <w:id w:val="-681353984"/>
                <w14:checkbox>
                  <w14:checked w14:val="1"/>
                  <w14:checkedState w14:val="2612" w14:font="MS Gothic"/>
                  <w14:uncheckedState w14:val="2610" w14:font="MS Gothic"/>
                </w14:checkbox>
              </w:sdtPr>
              <w:sdtEndPr/>
              <w:sdtContent>
                <w:r w:rsidR="00A94A5A">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14:paraId="68930E33" w14:textId="77777777" w:rsidR="00AC7581" w:rsidRPr="008A2F18" w:rsidRDefault="004D2DAD" w:rsidP="007D4715">
            <w:pPr>
              <w:rPr>
                <w:rFonts w:ascii="Arial" w:eastAsia="Times New Roman" w:hAnsi="Arial" w:cs="Arial"/>
                <w:sz w:val="18"/>
                <w:szCs w:val="16"/>
              </w:rPr>
            </w:pPr>
            <w:sdt>
              <w:sdtPr>
                <w:rPr>
                  <w:rFonts w:ascii="Arial" w:eastAsia="Times New Roman" w:hAnsi="Arial" w:cs="Arial"/>
                  <w:sz w:val="20"/>
                  <w:szCs w:val="16"/>
                  <w:lang w:eastAsia="en-US"/>
                </w:rPr>
                <w:id w:val="740375654"/>
                <w14:checkbox>
                  <w14:checked w14:val="1"/>
                  <w14:checkedState w14:val="2612" w14:font="MS Gothic"/>
                  <w14:uncheckedState w14:val="2610" w14:font="MS Gothic"/>
                </w14:checkbox>
              </w:sdtPr>
              <w:sdtEndPr/>
              <w:sdtContent>
                <w:r w:rsidR="00E41A2D">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14:paraId="63C3A2CC" w14:textId="77777777" w:rsidTr="007D471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1EAD220D" w14:textId="77777777" w:rsidR="00AC7581" w:rsidRPr="008A2F18" w:rsidRDefault="004D2DAD" w:rsidP="007D4715">
            <w:pPr>
              <w:rPr>
                <w:rFonts w:ascii="Arial" w:eastAsia="Times New Roman" w:hAnsi="Arial" w:cs="Arial"/>
                <w:sz w:val="18"/>
                <w:szCs w:val="16"/>
              </w:rPr>
            </w:pPr>
            <w:sdt>
              <w:sdtPr>
                <w:rPr>
                  <w:rFonts w:ascii="Arial" w:eastAsia="Times New Roman" w:hAnsi="Arial" w:cs="Arial"/>
                  <w:sz w:val="20"/>
                  <w:szCs w:val="16"/>
                  <w:lang w:eastAsia="en-US"/>
                </w:rPr>
                <w:id w:val="1636825094"/>
                <w14:checkbox>
                  <w14:checked w14:val="1"/>
                  <w14:checkedState w14:val="2612" w14:font="MS Gothic"/>
                  <w14:uncheckedState w14:val="2610" w14:font="MS Gothic"/>
                </w14:checkbox>
              </w:sdtPr>
              <w:sdtEndPr/>
              <w:sdtContent>
                <w:r w:rsidR="00E41A2D">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14:paraId="73000B6F" w14:textId="77777777" w:rsidR="00AC7581" w:rsidRPr="008A2F18" w:rsidRDefault="004D2DAD" w:rsidP="007D4715">
            <w:pPr>
              <w:rPr>
                <w:rFonts w:ascii="Arial" w:eastAsia="Times New Roman" w:hAnsi="Arial" w:cs="Arial"/>
                <w:sz w:val="18"/>
                <w:szCs w:val="16"/>
              </w:rPr>
            </w:pPr>
            <w:sdt>
              <w:sdtPr>
                <w:rPr>
                  <w:rFonts w:ascii="Arial" w:eastAsia="Times New Roman" w:hAnsi="Arial" w:cs="Arial"/>
                  <w:sz w:val="20"/>
                  <w:szCs w:val="16"/>
                  <w:lang w:eastAsia="en-US"/>
                </w:rPr>
                <w:id w:val="1590879982"/>
                <w14:checkbox>
                  <w14:checked w14:val="1"/>
                  <w14:checkedState w14:val="2612" w14:font="MS Gothic"/>
                  <w14:uncheckedState w14:val="2610" w14:font="MS Gothic"/>
                </w14:checkbox>
              </w:sdtPr>
              <w:sdtEndPr/>
              <w:sdtContent>
                <w:r w:rsidR="00A94A5A">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14:paraId="4D872EAF" w14:textId="77777777" w:rsidTr="007D471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3496784" w14:textId="77777777" w:rsidR="00AC7581" w:rsidRPr="008A2F18" w:rsidRDefault="004D2DAD" w:rsidP="007D4715">
            <w:pPr>
              <w:rPr>
                <w:rFonts w:ascii="Arial" w:eastAsia="Times New Roman" w:hAnsi="Arial" w:cs="Arial"/>
                <w:sz w:val="18"/>
                <w:szCs w:val="16"/>
              </w:rPr>
            </w:pPr>
            <w:sdt>
              <w:sdtPr>
                <w:rPr>
                  <w:rFonts w:ascii="Wingdings" w:hAnsi="Wingdings" w:cs="Arial"/>
                  <w:sz w:val="20"/>
                  <w:szCs w:val="16"/>
                </w:rPr>
                <w:id w:val="-1601403193"/>
                <w14:checkbox>
                  <w14:checked w14:val="1"/>
                  <w14:checkedState w14:val="2612" w14:font="MS Gothic"/>
                  <w14:uncheckedState w14:val="2610" w14:font="MS Gothic"/>
                </w14:checkbox>
              </w:sdtPr>
              <w:sdtEndPr/>
              <w:sdtContent>
                <w:r w:rsidR="00A94A5A">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14:paraId="12151304" w14:textId="77777777" w:rsidR="00AC7581" w:rsidRPr="008A2F18" w:rsidRDefault="004D2DAD" w:rsidP="007D4715">
            <w:pPr>
              <w:rPr>
                <w:rFonts w:ascii="Arial" w:eastAsia="Times New Roman" w:hAnsi="Arial" w:cs="Arial"/>
                <w:sz w:val="18"/>
                <w:szCs w:val="16"/>
              </w:rPr>
            </w:pPr>
            <w:sdt>
              <w:sdtPr>
                <w:rPr>
                  <w:rFonts w:ascii="Arial" w:eastAsia="Times New Roman" w:hAnsi="Arial" w:cs="Arial"/>
                  <w:sz w:val="20"/>
                  <w:szCs w:val="16"/>
                  <w:lang w:eastAsia="en-US"/>
                </w:rPr>
                <w:id w:val="-45009084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14:paraId="08AF410F" w14:textId="77777777" w:rsidTr="007D471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5616CC2F" w14:textId="77777777" w:rsidR="00AC7581" w:rsidRPr="008A2F18" w:rsidRDefault="004D2DAD" w:rsidP="007D4715">
            <w:pPr>
              <w:rPr>
                <w:rFonts w:ascii="Arial" w:eastAsia="Times New Roman" w:hAnsi="Arial" w:cs="Arial"/>
                <w:sz w:val="18"/>
                <w:szCs w:val="16"/>
              </w:rPr>
            </w:pPr>
            <w:sdt>
              <w:sdtPr>
                <w:rPr>
                  <w:rFonts w:ascii="Arial" w:hAnsi="Arial" w:cs="Arial"/>
                  <w:sz w:val="20"/>
                  <w:szCs w:val="16"/>
                </w:rPr>
                <w:id w:val="-471371331"/>
                <w14:checkbox>
                  <w14:checked w14:val="1"/>
                  <w14:checkedState w14:val="2612" w14:font="MS Gothic"/>
                  <w14:uncheckedState w14:val="2610" w14:font="MS Gothic"/>
                </w14:checkbox>
              </w:sdtPr>
              <w:sdtEndPr/>
              <w:sdtContent>
                <w:r w:rsidR="00A94A5A">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14:paraId="43A41465" w14:textId="77777777" w:rsidR="00AC7581" w:rsidRPr="008A2F18" w:rsidRDefault="004D2DAD" w:rsidP="007D4715">
            <w:pPr>
              <w:rPr>
                <w:rFonts w:ascii="Arial" w:eastAsia="Times New Roman" w:hAnsi="Arial" w:cs="Arial"/>
                <w:sz w:val="18"/>
                <w:szCs w:val="16"/>
              </w:rPr>
            </w:pPr>
            <w:sdt>
              <w:sdtPr>
                <w:rPr>
                  <w:rFonts w:ascii="Arial" w:eastAsia="Times New Roman" w:hAnsi="Arial" w:cs="Arial"/>
                  <w:sz w:val="20"/>
                  <w:szCs w:val="16"/>
                  <w:lang w:eastAsia="en-US"/>
                </w:rPr>
                <w:id w:val="-1266914879"/>
                <w14:checkbox>
                  <w14:checked w14:val="1"/>
                  <w14:checkedState w14:val="2612" w14:font="MS Gothic"/>
                  <w14:uncheckedState w14:val="2610" w14:font="MS Gothic"/>
                </w14:checkbox>
              </w:sdtPr>
              <w:sdtEndPr/>
              <w:sdtContent>
                <w:r w:rsidR="00E41A2D">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14:paraId="1331EFAE" w14:textId="77777777" w:rsidTr="007D471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465F922C" w14:textId="77777777" w:rsidR="00AC7581" w:rsidRPr="008A2F18" w:rsidRDefault="004D2DAD" w:rsidP="007D4715">
            <w:pPr>
              <w:rPr>
                <w:rFonts w:ascii="Arial" w:eastAsia="Times New Roman" w:hAnsi="Arial" w:cs="Arial"/>
                <w:sz w:val="18"/>
                <w:szCs w:val="16"/>
              </w:rPr>
            </w:pPr>
            <w:sdt>
              <w:sdtPr>
                <w:rPr>
                  <w:rFonts w:ascii="Arial" w:hAnsi="Arial" w:cs="Arial"/>
                  <w:sz w:val="20"/>
                  <w:szCs w:val="16"/>
                </w:rPr>
                <w:id w:val="1603993034"/>
                <w14:checkbox>
                  <w14:checked w14:val="0"/>
                  <w14:checkedState w14:val="2612" w14:font="MS Gothic"/>
                  <w14:uncheckedState w14:val="2610" w14:font="MS Gothic"/>
                </w14:checkbox>
              </w:sdtPr>
              <w:sdtEndPr/>
              <w:sdtContent>
                <w:r w:rsidR="00074092">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14:paraId="5B7784E3" w14:textId="77777777" w:rsidR="00AC7581" w:rsidRPr="008A2F18" w:rsidRDefault="004D2DAD" w:rsidP="007D4715">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14:paraId="2D9816AF" w14:textId="77777777" w:rsidTr="007D471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DC4994F" w14:textId="77777777" w:rsidR="00AC7581" w:rsidRPr="008A2F18" w:rsidRDefault="004D2DAD" w:rsidP="007D4715">
            <w:pPr>
              <w:ind w:left="252" w:hanging="252"/>
              <w:rPr>
                <w:rFonts w:ascii="Arial" w:eastAsia="Times New Roman" w:hAnsi="Arial" w:cs="Arial"/>
                <w:sz w:val="18"/>
                <w:szCs w:val="16"/>
              </w:rPr>
            </w:pPr>
            <w:sdt>
              <w:sdtPr>
                <w:rPr>
                  <w:rFonts w:ascii="Arial" w:hAnsi="Arial" w:cs="Arial"/>
                  <w:sz w:val="20"/>
                  <w:szCs w:val="16"/>
                </w:rPr>
                <w:id w:val="1847130783"/>
                <w14:checkbox>
                  <w14:checked w14:val="1"/>
                  <w14:checkedState w14:val="2612" w14:font="MS Gothic"/>
                  <w14:uncheckedState w14:val="2610" w14:font="MS Gothic"/>
                </w14:checkbox>
              </w:sdtPr>
              <w:sdtEndPr/>
              <w:sdtContent>
                <w:r w:rsidR="00A94A5A">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14:paraId="7A3A6741" w14:textId="77777777" w:rsidR="00AC7581" w:rsidRPr="008A2F18" w:rsidRDefault="004D2DAD" w:rsidP="007D4715">
            <w:pPr>
              <w:rPr>
                <w:rFonts w:ascii="Arial" w:eastAsia="Times New Roman" w:hAnsi="Arial" w:cs="Arial"/>
                <w:sz w:val="18"/>
                <w:szCs w:val="16"/>
              </w:rPr>
            </w:pPr>
            <w:sdt>
              <w:sdtPr>
                <w:rPr>
                  <w:rFonts w:ascii="Arial" w:eastAsia="Times New Roman" w:hAnsi="Arial" w:cs="Arial"/>
                  <w:sz w:val="20"/>
                  <w:szCs w:val="16"/>
                  <w:lang w:eastAsia="en-US"/>
                </w:rPr>
                <w:id w:val="300353330"/>
                <w14:checkbox>
                  <w14:checked w14:val="1"/>
                  <w14:checkedState w14:val="2612" w14:font="MS Gothic"/>
                  <w14:uncheckedState w14:val="2610" w14:font="MS Gothic"/>
                </w14:checkbox>
              </w:sdtPr>
              <w:sdtEndPr/>
              <w:sdtContent>
                <w:r w:rsidR="00E41A2D">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14:paraId="5A6EE881" w14:textId="77777777" w:rsidTr="007D471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3EAB0AF8" w14:textId="77777777" w:rsidR="00AC7581" w:rsidRPr="008A2F18" w:rsidRDefault="004D2DAD" w:rsidP="007D4715">
            <w:pPr>
              <w:rPr>
                <w:rFonts w:ascii="Arial" w:eastAsia="Times New Roman" w:hAnsi="Arial" w:cs="Arial"/>
                <w:sz w:val="18"/>
                <w:szCs w:val="16"/>
              </w:rPr>
            </w:pPr>
            <w:sdt>
              <w:sdtPr>
                <w:rPr>
                  <w:rFonts w:ascii="Arial" w:hAnsi="Arial" w:cs="Arial"/>
                  <w:sz w:val="20"/>
                  <w:szCs w:val="16"/>
                </w:rPr>
                <w:id w:val="1240756234"/>
                <w14:checkbox>
                  <w14:checked w14:val="1"/>
                  <w14:checkedState w14:val="2612" w14:font="MS Gothic"/>
                  <w14:uncheckedState w14:val="2610" w14:font="MS Gothic"/>
                </w14:checkbox>
              </w:sdtPr>
              <w:sdtEndPr/>
              <w:sdtContent>
                <w:r w:rsidR="00A94A5A">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14:paraId="42D0AC4D" w14:textId="77777777" w:rsidR="00AC7581" w:rsidRPr="008A2F18" w:rsidRDefault="004D2DAD" w:rsidP="007D4715">
            <w:pPr>
              <w:rPr>
                <w:rFonts w:ascii="Arial" w:eastAsia="Times New Roman" w:hAnsi="Arial" w:cs="Arial"/>
                <w:sz w:val="18"/>
                <w:szCs w:val="16"/>
              </w:rPr>
            </w:pPr>
            <w:sdt>
              <w:sdtPr>
                <w:rPr>
                  <w:rFonts w:ascii="Arial" w:eastAsia="Times New Roman" w:hAnsi="Arial" w:cs="Arial"/>
                  <w:sz w:val="20"/>
                  <w:szCs w:val="16"/>
                  <w:lang w:eastAsia="en-US"/>
                </w:rPr>
                <w:id w:val="2041159751"/>
                <w14:checkbox>
                  <w14:checked w14:val="1"/>
                  <w14:checkedState w14:val="2612" w14:font="MS Gothic"/>
                  <w14:uncheckedState w14:val="2610" w14:font="MS Gothic"/>
                </w14:checkbox>
              </w:sdtPr>
              <w:sdtEndPr/>
              <w:sdtContent>
                <w:r w:rsidR="00A94A5A">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14:paraId="70367241" w14:textId="77777777" w:rsidTr="007D471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BDA713B" w14:textId="77777777" w:rsidR="00AC7581" w:rsidRPr="008A2F18" w:rsidRDefault="004D2DAD" w:rsidP="007D4715">
            <w:pPr>
              <w:tabs>
                <w:tab w:val="left" w:pos="5670"/>
              </w:tabs>
              <w:rPr>
                <w:rFonts w:ascii="Arial" w:eastAsia="Times New Roman" w:hAnsi="Arial" w:cs="Arial"/>
                <w:sz w:val="18"/>
                <w:szCs w:val="16"/>
                <w:lang w:eastAsia="en-US"/>
              </w:rPr>
            </w:pPr>
            <w:sdt>
              <w:sdtPr>
                <w:rPr>
                  <w:rFonts w:ascii="Arial" w:hAnsi="Arial" w:cs="Arial"/>
                  <w:sz w:val="20"/>
                  <w:szCs w:val="16"/>
                </w:rPr>
                <w:id w:val="640079266"/>
                <w14:checkbox>
                  <w14:checked w14:val="1"/>
                  <w14:checkedState w14:val="2612" w14:font="MS Gothic"/>
                  <w14:uncheckedState w14:val="2610" w14:font="MS Gothic"/>
                </w14:checkbox>
              </w:sdtPr>
              <w:sdtEndPr/>
              <w:sdtContent>
                <w:r w:rsidR="00A94A5A">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14:paraId="3636D281" w14:textId="77777777" w:rsidR="00AC7581" w:rsidRPr="008A2F18" w:rsidRDefault="00AC7581" w:rsidP="007D4715">
            <w:pPr>
              <w:rPr>
                <w:rFonts w:ascii="MS Gothic" w:eastAsia="MS Gothic" w:hAnsi="MS Gothic" w:cs="Arial"/>
                <w:sz w:val="18"/>
                <w:szCs w:val="16"/>
                <w:lang w:eastAsia="en-US"/>
              </w:rPr>
            </w:pPr>
          </w:p>
        </w:tc>
      </w:tr>
    </w:tbl>
    <w:p w14:paraId="73CA2E2F" w14:textId="77777777"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14:paraId="664345C0" w14:textId="77777777" w:rsidTr="007D4715">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5AA39B" w14:textId="77777777" w:rsidR="00AC7581" w:rsidRPr="009A3BA5" w:rsidRDefault="00AC7581" w:rsidP="00021F39">
            <w:pPr>
              <w:jc w:val="center"/>
              <w:rPr>
                <w:sz w:val="22"/>
              </w:rPr>
            </w:pPr>
            <w:r>
              <w:rPr>
                <w:rFonts w:ascii="Arial" w:hAnsi="Arial" w:cs="Arial"/>
                <w:b/>
                <w:sz w:val="22"/>
                <w:szCs w:val="20"/>
              </w:rPr>
              <w:lastRenderedPageBreak/>
              <w:t>Ohio’s Learning Standards for Science (OLS)</w:t>
            </w:r>
          </w:p>
        </w:tc>
      </w:tr>
      <w:tr w:rsidR="00AC7581" w14:paraId="1AB1D396" w14:textId="77777777" w:rsidTr="007D4715">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D7CBCA" w14:textId="77777777" w:rsidR="00AC7581" w:rsidRPr="006E43FC" w:rsidRDefault="00AC7581" w:rsidP="007D4715">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14:paraId="5B046027" w14:textId="77777777" w:rsidTr="007D4715">
        <w:tc>
          <w:tcPr>
            <w:tcW w:w="9648" w:type="dxa"/>
            <w:tcBorders>
              <w:top w:val="single" w:sz="4" w:space="0" w:color="000000" w:themeColor="text1"/>
            </w:tcBorders>
          </w:tcPr>
          <w:p w14:paraId="330ED4BF" w14:textId="77777777" w:rsidR="00AC7581" w:rsidRPr="006E43FC" w:rsidRDefault="004D2DAD" w:rsidP="007D4715">
            <w:pPr>
              <w:tabs>
                <w:tab w:val="left" w:pos="5670"/>
              </w:tabs>
              <w:rPr>
                <w:rFonts w:ascii="Arial" w:eastAsia="Times New Roman" w:hAnsi="Arial" w:cs="Arial"/>
                <w:sz w:val="16"/>
                <w:szCs w:val="14"/>
                <w:lang w:eastAsia="en-US"/>
              </w:rPr>
            </w:pPr>
            <w:sdt>
              <w:sdtPr>
                <w:rPr>
                  <w:rFonts w:ascii="Arial" w:hAnsi="Arial" w:cs="Arial"/>
                  <w:sz w:val="22"/>
                  <w:szCs w:val="28"/>
                </w:rPr>
                <w:id w:val="231516434"/>
                <w14:checkbox>
                  <w14:checked w14:val="1"/>
                  <w14:checkedState w14:val="2612" w14:font="MS Gothic"/>
                  <w14:uncheckedState w14:val="2610" w14:font="MS Gothic"/>
                </w14:checkbox>
              </w:sdtPr>
              <w:sdtEndPr/>
              <w:sdtContent>
                <w:r w:rsidR="00E41A2D">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14:paraId="0A5C33D7" w14:textId="77777777" w:rsidTr="007D4715">
        <w:tc>
          <w:tcPr>
            <w:tcW w:w="9648" w:type="dxa"/>
          </w:tcPr>
          <w:p w14:paraId="51E99DEB" w14:textId="77777777" w:rsidR="00AC7581" w:rsidRPr="00E51346" w:rsidRDefault="004D2DAD" w:rsidP="007D4715">
            <w:pPr>
              <w:tabs>
                <w:tab w:val="left" w:pos="5670"/>
              </w:tabs>
              <w:rPr>
                <w:rFonts w:ascii="Arial" w:eastAsia="Times New Roman" w:hAnsi="Arial" w:cs="Arial"/>
                <w:sz w:val="16"/>
                <w:szCs w:val="14"/>
              </w:rPr>
            </w:pPr>
            <w:sdt>
              <w:sdtPr>
                <w:rPr>
                  <w:rFonts w:ascii="Arial" w:hAnsi="Arial" w:cs="Arial"/>
                  <w:sz w:val="22"/>
                  <w:szCs w:val="28"/>
                </w:rPr>
                <w:id w:val="2069531772"/>
                <w14:checkbox>
                  <w14:checked w14:val="1"/>
                  <w14:checkedState w14:val="2612" w14:font="MS Gothic"/>
                  <w14:uncheckedState w14:val="2610" w14:font="MS Gothic"/>
                </w14:checkbox>
              </w:sdtPr>
              <w:sdtEndPr/>
              <w:sdtContent>
                <w:r w:rsidR="00A94A5A">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14:paraId="65DA75E1" w14:textId="77777777" w:rsidTr="007D4715">
        <w:tc>
          <w:tcPr>
            <w:tcW w:w="9648" w:type="dxa"/>
          </w:tcPr>
          <w:p w14:paraId="0E3D6F10" w14:textId="77777777" w:rsidR="00AC7581" w:rsidRPr="00E51346" w:rsidRDefault="004D2DAD" w:rsidP="007D4715">
            <w:pPr>
              <w:tabs>
                <w:tab w:val="left" w:pos="5670"/>
              </w:tabs>
              <w:rPr>
                <w:rFonts w:ascii="Arial" w:eastAsia="Times New Roman" w:hAnsi="Arial" w:cs="Arial"/>
                <w:sz w:val="16"/>
                <w:szCs w:val="14"/>
              </w:rPr>
            </w:pPr>
            <w:sdt>
              <w:sdtPr>
                <w:rPr>
                  <w:rFonts w:ascii="Arial" w:hAnsi="Arial" w:cs="Arial"/>
                  <w:sz w:val="22"/>
                  <w:szCs w:val="28"/>
                </w:rPr>
                <w:id w:val="-874228360"/>
                <w14:checkbox>
                  <w14:checked w14:val="1"/>
                  <w14:checkedState w14:val="2612" w14:font="MS Gothic"/>
                  <w14:uncheckedState w14:val="2610" w14:font="MS Gothic"/>
                </w14:checkbox>
              </w:sdtPr>
              <w:sdtEndPr/>
              <w:sdtContent>
                <w:r w:rsidR="00A94A5A">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14:paraId="70B126FA" w14:textId="77777777" w:rsidTr="007D4715">
        <w:tc>
          <w:tcPr>
            <w:tcW w:w="9648" w:type="dxa"/>
          </w:tcPr>
          <w:p w14:paraId="08E91401" w14:textId="77777777" w:rsidR="00AC7581" w:rsidRPr="00E51346" w:rsidRDefault="004D2DAD" w:rsidP="007D4715">
            <w:pPr>
              <w:rPr>
                <w:rFonts w:ascii="Arial" w:hAnsi="Arial" w:cs="Arial"/>
                <w:b/>
                <w:szCs w:val="20"/>
              </w:rPr>
            </w:pPr>
            <w:sdt>
              <w:sdtPr>
                <w:rPr>
                  <w:rFonts w:ascii="Arial" w:hAnsi="Arial" w:cs="Arial"/>
                  <w:sz w:val="22"/>
                  <w:szCs w:val="28"/>
                </w:rPr>
                <w:id w:val="863938760"/>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14:paraId="57314300" w14:textId="77777777" w:rsidR="00AC7581" w:rsidRDefault="00AC7581" w:rsidP="00AC7581">
      <w:pPr>
        <w:rPr>
          <w:rFonts w:ascii="Arial" w:hAnsi="Arial" w:cs="Arial"/>
          <w:b/>
          <w:sz w:val="22"/>
          <w:szCs w:val="16"/>
        </w:rPr>
      </w:pPr>
    </w:p>
    <w:p w14:paraId="17E42C59" w14:textId="77777777" w:rsidR="00AC7581" w:rsidRDefault="00AC7581" w:rsidP="00AC7581">
      <w:pPr>
        <w:rPr>
          <w:rFonts w:ascii="Arial" w:hAnsi="Arial" w:cs="Arial"/>
          <w:b/>
          <w:sz w:val="22"/>
          <w:szCs w:val="16"/>
        </w:rPr>
      </w:pPr>
    </w:p>
    <w:p w14:paraId="2786018A" w14:textId="77777777"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14:paraId="11F43517" w14:textId="77777777" w:rsidTr="007D4715">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F5CF3E" w14:textId="77777777"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14:paraId="231C5BA3" w14:textId="77777777"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14:paraId="43A073F9" w14:textId="77777777" w:rsidTr="007D471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A561A9" w14:textId="77777777" w:rsidR="00AC7581" w:rsidRPr="006E43FC" w:rsidRDefault="00AC7581" w:rsidP="007D4715">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14:paraId="0782E936" w14:textId="77777777" w:rsidTr="007D4715">
        <w:tc>
          <w:tcPr>
            <w:tcW w:w="5220" w:type="dxa"/>
            <w:tcBorders>
              <w:top w:val="single" w:sz="4" w:space="0" w:color="000000" w:themeColor="text1"/>
            </w:tcBorders>
          </w:tcPr>
          <w:p w14:paraId="7D8E00A7" w14:textId="77777777" w:rsidR="00AC7581" w:rsidRPr="00536D41" w:rsidRDefault="004D2DAD" w:rsidP="007D4715">
            <w:pPr>
              <w:ind w:left="252" w:hanging="252"/>
              <w:rPr>
                <w:rFonts w:ascii="Arial" w:eastAsia="Times New Roman" w:hAnsi="Arial" w:cs="Arial"/>
                <w:sz w:val="18"/>
                <w:szCs w:val="16"/>
              </w:rPr>
            </w:pPr>
            <w:sdt>
              <w:sdtPr>
                <w:rPr>
                  <w:rFonts w:ascii="Arial" w:hAnsi="Arial" w:cs="Arial"/>
                  <w:sz w:val="22"/>
                  <w:szCs w:val="16"/>
                </w:rPr>
                <w:id w:val="1931160298"/>
                <w14:checkbox>
                  <w14:checked w14:val="1"/>
                  <w14:checkedState w14:val="2612" w14:font="MS Gothic"/>
                  <w14:uncheckedState w14:val="2610" w14:font="MS Gothic"/>
                </w14:checkbox>
              </w:sdtPr>
              <w:sdtEndPr/>
              <w:sdtContent>
                <w:r w:rsidR="00E959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14:paraId="4BBC07C5" w14:textId="77777777" w:rsidR="00AC7581" w:rsidRPr="00536D41" w:rsidRDefault="004D2DAD" w:rsidP="007D4715">
            <w:pPr>
              <w:rPr>
                <w:rFonts w:ascii="Arial" w:eastAsia="Times New Roman" w:hAnsi="Arial" w:cs="Arial"/>
                <w:sz w:val="18"/>
                <w:szCs w:val="16"/>
              </w:rPr>
            </w:pPr>
            <w:sdt>
              <w:sdtPr>
                <w:rPr>
                  <w:rFonts w:ascii="Arial" w:eastAsia="Times New Roman" w:hAnsi="Arial" w:cs="Arial"/>
                  <w:sz w:val="22"/>
                  <w:szCs w:val="16"/>
                  <w:lang w:eastAsia="en-US"/>
                </w:rPr>
                <w:id w:val="-1644489287"/>
                <w14:checkbox>
                  <w14:checked w14:val="1"/>
                  <w14:checkedState w14:val="2612" w14:font="MS Gothic"/>
                  <w14:uncheckedState w14:val="2610" w14:font="MS Gothic"/>
                </w14:checkbox>
              </w:sdtPr>
              <w:sdtEndPr/>
              <w:sdtContent>
                <w:r w:rsidR="00E959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14:paraId="21D00C64" w14:textId="77777777" w:rsidTr="007D4715">
        <w:tc>
          <w:tcPr>
            <w:tcW w:w="5220" w:type="dxa"/>
          </w:tcPr>
          <w:p w14:paraId="44396B86" w14:textId="77777777" w:rsidR="00AC7581" w:rsidRPr="00536D41" w:rsidRDefault="004D2DAD" w:rsidP="007D4715">
            <w:pPr>
              <w:rPr>
                <w:rFonts w:ascii="Arial" w:eastAsia="Times New Roman" w:hAnsi="Arial" w:cs="Arial"/>
                <w:sz w:val="18"/>
                <w:szCs w:val="16"/>
              </w:rPr>
            </w:pPr>
            <w:sdt>
              <w:sdtPr>
                <w:rPr>
                  <w:rFonts w:ascii="Arial" w:eastAsia="Times New Roman" w:hAnsi="Arial" w:cs="Arial"/>
                  <w:sz w:val="22"/>
                  <w:szCs w:val="16"/>
                  <w:lang w:eastAsia="en-US"/>
                </w:rPr>
                <w:id w:val="-1295599679"/>
                <w14:checkbox>
                  <w14:checked w14:val="1"/>
                  <w14:checkedState w14:val="2612" w14:font="MS Gothic"/>
                  <w14:uncheckedState w14:val="2610" w14:font="MS Gothic"/>
                </w14:checkbox>
              </w:sdtPr>
              <w:sdtEndPr/>
              <w:sdtContent>
                <w:r w:rsidR="00E959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14:paraId="69DEC247" w14:textId="77777777" w:rsidR="00AC7581" w:rsidRPr="00536D41" w:rsidRDefault="004D2DAD" w:rsidP="007D4715">
            <w:pPr>
              <w:rPr>
                <w:rFonts w:ascii="Arial" w:eastAsia="Times New Roman" w:hAnsi="Arial" w:cs="Arial"/>
                <w:sz w:val="18"/>
                <w:szCs w:val="16"/>
              </w:rPr>
            </w:pPr>
            <w:sdt>
              <w:sdtPr>
                <w:rPr>
                  <w:rFonts w:ascii="Arial" w:eastAsia="Times New Roman" w:hAnsi="Arial" w:cs="Arial"/>
                  <w:sz w:val="22"/>
                  <w:szCs w:val="16"/>
                  <w:lang w:eastAsia="en-US"/>
                </w:rPr>
                <w:id w:val="-658687588"/>
                <w14:checkbox>
                  <w14:checked w14:val="1"/>
                  <w14:checkedState w14:val="2612" w14:font="MS Gothic"/>
                  <w14:uncheckedState w14:val="2610" w14:font="MS Gothic"/>
                </w14:checkbox>
              </w:sdtPr>
              <w:sdtEndPr/>
              <w:sdtContent>
                <w:r w:rsidR="00E41A2D">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14:paraId="3CCC69EE" w14:textId="77777777" w:rsidTr="007D4715">
        <w:tc>
          <w:tcPr>
            <w:tcW w:w="5220" w:type="dxa"/>
          </w:tcPr>
          <w:p w14:paraId="45780FB3" w14:textId="77777777" w:rsidR="00AC7581" w:rsidRPr="00536D41" w:rsidRDefault="004D2DAD" w:rsidP="007D4715">
            <w:pPr>
              <w:rPr>
                <w:rFonts w:ascii="Arial" w:eastAsia="Times New Roman" w:hAnsi="Arial" w:cs="Arial"/>
                <w:sz w:val="18"/>
                <w:szCs w:val="16"/>
              </w:rPr>
            </w:pPr>
            <w:sdt>
              <w:sdtPr>
                <w:rPr>
                  <w:rFonts w:ascii="Wingdings" w:hAnsi="Wingdings" w:cs="Arial"/>
                  <w:sz w:val="22"/>
                  <w:szCs w:val="16"/>
                </w:rPr>
                <w:id w:val="2044406872"/>
                <w14:checkbox>
                  <w14:checked w14:val="1"/>
                  <w14:checkedState w14:val="2612" w14:font="MS Gothic"/>
                  <w14:uncheckedState w14:val="2610" w14:font="MS Gothic"/>
                </w14:checkbox>
              </w:sdtPr>
              <w:sdtEndPr/>
              <w:sdtContent>
                <w:r w:rsidR="00E959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14:paraId="29FF28C9" w14:textId="77777777" w:rsidR="00AC7581" w:rsidRPr="00536D41" w:rsidRDefault="004D2DAD" w:rsidP="007D4715">
            <w:pPr>
              <w:rPr>
                <w:rFonts w:ascii="Arial" w:eastAsia="Times New Roman" w:hAnsi="Arial" w:cs="Arial"/>
                <w:sz w:val="18"/>
                <w:szCs w:val="16"/>
              </w:rPr>
            </w:pPr>
            <w:sdt>
              <w:sdtPr>
                <w:rPr>
                  <w:rFonts w:ascii="Arial" w:eastAsia="Times New Roman" w:hAnsi="Arial" w:cs="Arial"/>
                  <w:sz w:val="22"/>
                  <w:szCs w:val="16"/>
                  <w:lang w:eastAsia="en-US"/>
                </w:rPr>
                <w:id w:val="-1997328691"/>
                <w14:checkbox>
                  <w14:checked w14:val="1"/>
                  <w14:checkedState w14:val="2612" w14:font="MS Gothic"/>
                  <w14:uncheckedState w14:val="2610" w14:font="MS Gothic"/>
                </w14:checkbox>
              </w:sdtPr>
              <w:sdtEndPr/>
              <w:sdtContent>
                <w:r w:rsidR="00E41A2D">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14:paraId="5EF3C1D9" w14:textId="77777777" w:rsidTr="007D4715">
        <w:tc>
          <w:tcPr>
            <w:tcW w:w="5220" w:type="dxa"/>
          </w:tcPr>
          <w:p w14:paraId="0908B12C" w14:textId="77777777" w:rsidR="00AC7581" w:rsidRPr="00536D41" w:rsidRDefault="004D2DAD" w:rsidP="007D4715">
            <w:pPr>
              <w:rPr>
                <w:rFonts w:ascii="Arial" w:eastAsia="Times New Roman" w:hAnsi="Arial" w:cs="Arial"/>
                <w:sz w:val="18"/>
                <w:szCs w:val="16"/>
              </w:rPr>
            </w:pPr>
            <w:sdt>
              <w:sdtPr>
                <w:rPr>
                  <w:rFonts w:ascii="Arial" w:hAnsi="Arial" w:cs="Arial"/>
                  <w:sz w:val="22"/>
                  <w:szCs w:val="16"/>
                </w:rPr>
                <w:id w:val="-1105494264"/>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14:paraId="2D819311" w14:textId="77777777" w:rsidR="00AC7581" w:rsidRPr="00536D41" w:rsidRDefault="004D2DAD" w:rsidP="007D4715">
            <w:pPr>
              <w:rPr>
                <w:rFonts w:ascii="Arial" w:eastAsia="Times New Roman" w:hAnsi="Arial" w:cs="Arial"/>
                <w:sz w:val="18"/>
                <w:szCs w:val="16"/>
              </w:rPr>
            </w:pPr>
            <w:sdt>
              <w:sdtPr>
                <w:rPr>
                  <w:rFonts w:ascii="Arial" w:eastAsia="Times New Roman" w:hAnsi="Arial" w:cs="Arial"/>
                  <w:sz w:val="22"/>
                  <w:szCs w:val="16"/>
                  <w:lang w:eastAsia="en-US"/>
                </w:rPr>
                <w:id w:val="-1212184176"/>
                <w14:checkbox>
                  <w14:checked w14:val="1"/>
                  <w14:checkedState w14:val="2612" w14:font="MS Gothic"/>
                  <w14:uncheckedState w14:val="2610" w14:font="MS Gothic"/>
                </w14:checkbox>
              </w:sdtPr>
              <w:sdtEndPr/>
              <w:sdtContent>
                <w:r w:rsidR="00E959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14:paraId="48609765" w14:textId="77777777" w:rsidR="00AC7581" w:rsidRDefault="00AC7581" w:rsidP="00AC7581">
      <w:pPr>
        <w:rPr>
          <w:rFonts w:ascii="Arial" w:hAnsi="Arial" w:cs="Arial"/>
          <w:sz w:val="20"/>
          <w:szCs w:val="20"/>
        </w:rPr>
      </w:pPr>
    </w:p>
    <w:p w14:paraId="3C9CD74E" w14:textId="77777777"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AC7581" w14:paraId="63BDF0FB" w14:textId="77777777" w:rsidTr="00A94A5A">
        <w:trPr>
          <w:trHeight w:val="346"/>
        </w:trPr>
        <w:tc>
          <w:tcPr>
            <w:tcW w:w="9350" w:type="dxa"/>
            <w:vAlign w:val="center"/>
          </w:tcPr>
          <w:p w14:paraId="67FCAE77" w14:textId="77777777"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14:paraId="08D2C0A7" w14:textId="77777777" w:rsidR="00A94A5A" w:rsidRDefault="00A94A5A" w:rsidP="00A94A5A"/>
    <w:p w14:paraId="183576A0" w14:textId="77777777" w:rsidR="00A94A5A" w:rsidRPr="00292C00" w:rsidRDefault="00A94A5A" w:rsidP="00A94A5A">
      <w:pPr>
        <w:rPr>
          <w:rFonts w:ascii="Arial" w:hAnsi="Arial" w:cs="Arial"/>
          <w:b/>
          <w:sz w:val="20"/>
          <w:szCs w:val="20"/>
        </w:rPr>
      </w:pPr>
      <w:r w:rsidRPr="00292C00">
        <w:rPr>
          <w:rFonts w:ascii="Arial" w:hAnsi="Arial" w:cs="Arial"/>
          <w:b/>
          <w:sz w:val="20"/>
          <w:szCs w:val="20"/>
        </w:rPr>
        <w:t xml:space="preserve">Ohio’s New Learning Standard:  </w:t>
      </w:r>
      <w:r w:rsidR="00292C00" w:rsidRPr="00292C00">
        <w:rPr>
          <w:rFonts w:ascii="Arial" w:hAnsi="Arial" w:cs="Arial"/>
          <w:b/>
          <w:sz w:val="20"/>
          <w:szCs w:val="20"/>
        </w:rPr>
        <w:t>Science Inquiry and Application (p. 228):</w:t>
      </w:r>
    </w:p>
    <w:p w14:paraId="56149531" w14:textId="77777777" w:rsidR="00A94A5A" w:rsidRDefault="00A94A5A" w:rsidP="00A94A5A"/>
    <w:p w14:paraId="6EAC5410" w14:textId="77777777" w:rsidR="00A94A5A" w:rsidRDefault="00A94A5A" w:rsidP="00A94A5A">
      <w:pPr>
        <w:rPr>
          <w:rFonts w:ascii="Arial" w:hAnsi="Arial" w:cs="Arial"/>
          <w:sz w:val="20"/>
          <w:szCs w:val="20"/>
        </w:rPr>
      </w:pPr>
      <w:r w:rsidRPr="00A94A5A">
        <w:rPr>
          <w:rFonts w:ascii="Arial" w:hAnsi="Arial" w:cs="Arial"/>
          <w:sz w:val="20"/>
          <w:szCs w:val="20"/>
        </w:rPr>
        <w:t>During the years of grades 9 through 12, all students must use the following scientific processes with appropriate laboratory safety techniques to construct their knowledge and understanding in all science content areas:</w:t>
      </w:r>
    </w:p>
    <w:p w14:paraId="6421CCCA" w14:textId="77777777" w:rsidR="00A94A5A" w:rsidRPr="00A94A5A" w:rsidRDefault="00A94A5A" w:rsidP="00E41A2D">
      <w:pPr>
        <w:pStyle w:val="ListParagraph"/>
        <w:numPr>
          <w:ilvl w:val="0"/>
          <w:numId w:val="3"/>
        </w:numPr>
        <w:rPr>
          <w:rFonts w:ascii="Arial" w:hAnsi="Arial" w:cs="Arial"/>
          <w:sz w:val="20"/>
          <w:szCs w:val="20"/>
        </w:rPr>
      </w:pPr>
      <w:r w:rsidRPr="00A94A5A">
        <w:rPr>
          <w:rFonts w:ascii="Arial" w:hAnsi="Arial" w:cs="Arial"/>
          <w:sz w:val="20"/>
          <w:szCs w:val="20"/>
        </w:rPr>
        <w:t xml:space="preserve">Identify questions and concepts that guide scientific investigations; </w:t>
      </w:r>
    </w:p>
    <w:p w14:paraId="7FBA5FA2" w14:textId="77777777" w:rsidR="00A94A5A" w:rsidRPr="00A94A5A" w:rsidRDefault="00A94A5A" w:rsidP="00E41A2D">
      <w:pPr>
        <w:pStyle w:val="ListParagraph"/>
        <w:numPr>
          <w:ilvl w:val="0"/>
          <w:numId w:val="3"/>
        </w:numPr>
        <w:rPr>
          <w:rFonts w:ascii="Arial" w:hAnsi="Arial" w:cs="Arial"/>
          <w:sz w:val="20"/>
          <w:szCs w:val="20"/>
        </w:rPr>
      </w:pPr>
      <w:r w:rsidRPr="00A94A5A">
        <w:rPr>
          <w:rFonts w:ascii="Arial" w:hAnsi="Arial" w:cs="Arial"/>
          <w:sz w:val="20"/>
          <w:szCs w:val="20"/>
        </w:rPr>
        <w:t xml:space="preserve">Design and conduct scientific investigations; </w:t>
      </w:r>
    </w:p>
    <w:p w14:paraId="2BF3CC87" w14:textId="77777777" w:rsidR="00A94A5A" w:rsidRPr="00A94A5A" w:rsidRDefault="00A94A5A" w:rsidP="00E41A2D">
      <w:pPr>
        <w:pStyle w:val="ListParagraph"/>
        <w:numPr>
          <w:ilvl w:val="0"/>
          <w:numId w:val="3"/>
        </w:numPr>
        <w:rPr>
          <w:rFonts w:ascii="Arial" w:hAnsi="Arial" w:cs="Arial"/>
          <w:sz w:val="20"/>
          <w:szCs w:val="20"/>
        </w:rPr>
      </w:pPr>
      <w:r w:rsidRPr="00A94A5A">
        <w:rPr>
          <w:rFonts w:ascii="Arial" w:hAnsi="Arial" w:cs="Arial"/>
          <w:sz w:val="20"/>
          <w:szCs w:val="20"/>
        </w:rPr>
        <w:t xml:space="preserve">Recognize and analyze explanations and models; </w:t>
      </w:r>
    </w:p>
    <w:p w14:paraId="42FA287D" w14:textId="77777777" w:rsidR="00054D6E" w:rsidRDefault="00A94A5A" w:rsidP="00E41A2D">
      <w:pPr>
        <w:pStyle w:val="ListParagraph"/>
        <w:numPr>
          <w:ilvl w:val="0"/>
          <w:numId w:val="3"/>
        </w:numPr>
        <w:rPr>
          <w:rFonts w:ascii="Arial" w:hAnsi="Arial" w:cs="Arial"/>
          <w:sz w:val="20"/>
          <w:szCs w:val="20"/>
        </w:rPr>
      </w:pPr>
      <w:r w:rsidRPr="00A94A5A">
        <w:rPr>
          <w:rFonts w:ascii="Arial" w:hAnsi="Arial" w:cs="Arial"/>
          <w:sz w:val="20"/>
          <w:szCs w:val="20"/>
        </w:rPr>
        <w:t>Communicate and suppo</w:t>
      </w:r>
      <w:r w:rsidR="00292C00">
        <w:rPr>
          <w:rFonts w:ascii="Arial" w:hAnsi="Arial" w:cs="Arial"/>
          <w:sz w:val="20"/>
          <w:szCs w:val="20"/>
        </w:rPr>
        <w:t>rt a scientific argument</w:t>
      </w:r>
    </w:p>
    <w:p w14:paraId="11F02E43" w14:textId="77777777" w:rsidR="00074092" w:rsidRPr="00074092" w:rsidRDefault="00074092" w:rsidP="00074092">
      <w:pPr>
        <w:rPr>
          <w:rFonts w:ascii="Arial" w:hAnsi="Arial" w:cs="Arial"/>
          <w:b/>
          <w:sz w:val="20"/>
          <w:szCs w:val="20"/>
        </w:rPr>
      </w:pPr>
      <w:r w:rsidRPr="00074092">
        <w:rPr>
          <w:rFonts w:ascii="Arial" w:hAnsi="Arial" w:cs="Arial"/>
          <w:b/>
          <w:sz w:val="20"/>
          <w:szCs w:val="20"/>
        </w:rPr>
        <w:t>Ohio’s New Learning Standards (ONLS) Content Elaboration: Cells (p. 295):</w:t>
      </w:r>
    </w:p>
    <w:p w14:paraId="462B7491" w14:textId="77777777" w:rsidR="00074092" w:rsidRPr="00074092" w:rsidRDefault="00074092" w:rsidP="00074092">
      <w:pPr>
        <w:rPr>
          <w:rFonts w:ascii="Arial" w:hAnsi="Arial" w:cs="Arial"/>
          <w:sz w:val="20"/>
          <w:szCs w:val="20"/>
        </w:rPr>
      </w:pPr>
    </w:p>
    <w:p w14:paraId="0C23A94F" w14:textId="77777777" w:rsidR="00074092" w:rsidRPr="00074092" w:rsidRDefault="00074092" w:rsidP="00E41A2D">
      <w:pPr>
        <w:pStyle w:val="ListParagraph"/>
        <w:numPr>
          <w:ilvl w:val="0"/>
          <w:numId w:val="6"/>
        </w:numPr>
        <w:rPr>
          <w:rFonts w:ascii="Arial" w:hAnsi="Arial" w:cs="Arial"/>
          <w:sz w:val="20"/>
          <w:szCs w:val="20"/>
        </w:rPr>
      </w:pPr>
      <w:r w:rsidRPr="00074092">
        <w:rPr>
          <w:rFonts w:ascii="Arial" w:hAnsi="Arial" w:cs="Arial"/>
          <w:sz w:val="20"/>
          <w:szCs w:val="20"/>
        </w:rPr>
        <w:t>Most cells function within a narrow range of temperature and pH. At very low temperatures, reaction rates are slow. High temperatures and/or extremes of pH can irreversibly change the structure of most protein molecules. Even small changes in pH can alter how molecules interact.</w:t>
      </w:r>
    </w:p>
    <w:p w14:paraId="4F22EBE1" w14:textId="77777777" w:rsidR="00074092" w:rsidRPr="00074092" w:rsidRDefault="00074092" w:rsidP="00E41A2D">
      <w:pPr>
        <w:pStyle w:val="ListParagraph"/>
        <w:numPr>
          <w:ilvl w:val="0"/>
          <w:numId w:val="6"/>
        </w:numPr>
        <w:rPr>
          <w:rFonts w:ascii="Arial" w:hAnsi="Arial" w:cs="Arial"/>
          <w:sz w:val="20"/>
          <w:szCs w:val="20"/>
        </w:rPr>
      </w:pPr>
      <w:r w:rsidRPr="00074092">
        <w:rPr>
          <w:rFonts w:ascii="Arial" w:hAnsi="Arial" w:cs="Arial"/>
          <w:sz w:val="20"/>
          <w:szCs w:val="20"/>
        </w:rPr>
        <w:t xml:space="preserve">A living cell is composed of a small number of elements, mainly carbon, hydrogen, nitrogen, oxygen, phosphorous and sulfur. </w:t>
      </w:r>
    </w:p>
    <w:p w14:paraId="224F5D05" w14:textId="77777777" w:rsidR="00074092" w:rsidRPr="00074092" w:rsidRDefault="00074092" w:rsidP="00074092">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14:paraId="5A8FA933" w14:textId="77777777" w:rsidTr="007D4715">
        <w:tc>
          <w:tcPr>
            <w:tcW w:w="9576" w:type="dxa"/>
          </w:tcPr>
          <w:p w14:paraId="59B0468E" w14:textId="77777777"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14:paraId="545AEDC8" w14:textId="77777777" w:rsidR="00436FC9" w:rsidRDefault="00436FC9" w:rsidP="00292C00">
      <w:pPr>
        <w:rPr>
          <w:rFonts w:ascii="Arial" w:hAnsi="Arial" w:cs="Arial"/>
          <w:sz w:val="20"/>
          <w:szCs w:val="20"/>
        </w:rPr>
      </w:pPr>
    </w:p>
    <w:p w14:paraId="3F60ECD8" w14:textId="6CF89843" w:rsidR="00D92E19" w:rsidRDefault="0012371F" w:rsidP="00E41A2D">
      <w:pPr>
        <w:pStyle w:val="ListParagraph"/>
        <w:numPr>
          <w:ilvl w:val="0"/>
          <w:numId w:val="14"/>
        </w:numPr>
        <w:rPr>
          <w:rFonts w:ascii="Arial" w:hAnsi="Arial" w:cs="Arial"/>
          <w:sz w:val="20"/>
          <w:szCs w:val="20"/>
        </w:rPr>
      </w:pPr>
      <w:r>
        <w:rPr>
          <w:rFonts w:ascii="Arial" w:hAnsi="Arial" w:cs="Arial"/>
          <w:sz w:val="20"/>
          <w:szCs w:val="20"/>
        </w:rPr>
        <w:t xml:space="preserve">Copper </w:t>
      </w:r>
      <w:r w:rsidR="00022111">
        <w:rPr>
          <w:rFonts w:ascii="Arial" w:hAnsi="Arial" w:cs="Arial"/>
          <w:sz w:val="20"/>
          <w:szCs w:val="20"/>
        </w:rPr>
        <w:t>chloride (</w:t>
      </w:r>
      <w:r w:rsidR="0079265C">
        <w:rPr>
          <w:rFonts w:ascii="Arial" w:hAnsi="Arial" w:cs="Arial"/>
          <w:sz w:val="20"/>
          <w:szCs w:val="20"/>
        </w:rPr>
        <w:t>0</w:t>
      </w:r>
      <w:r w:rsidR="00022111">
        <w:rPr>
          <w:rFonts w:ascii="Arial" w:hAnsi="Arial" w:cs="Arial"/>
          <w:sz w:val="20"/>
          <w:szCs w:val="20"/>
        </w:rPr>
        <w:t>.5 g per 1000mL)</w:t>
      </w:r>
    </w:p>
    <w:p w14:paraId="046AF67C" w14:textId="77777777" w:rsidR="0012371F" w:rsidRDefault="0012371F" w:rsidP="00E41A2D">
      <w:pPr>
        <w:pStyle w:val="ListParagraph"/>
        <w:numPr>
          <w:ilvl w:val="0"/>
          <w:numId w:val="14"/>
        </w:numPr>
        <w:rPr>
          <w:rFonts w:ascii="Arial" w:hAnsi="Arial" w:cs="Arial"/>
          <w:sz w:val="20"/>
          <w:szCs w:val="20"/>
        </w:rPr>
      </w:pPr>
      <w:r>
        <w:rPr>
          <w:rFonts w:ascii="Arial" w:hAnsi="Arial" w:cs="Arial"/>
          <w:sz w:val="20"/>
          <w:szCs w:val="20"/>
        </w:rPr>
        <w:t>Printer Paper</w:t>
      </w:r>
    </w:p>
    <w:p w14:paraId="167EA8A0" w14:textId="77777777" w:rsidR="0012371F" w:rsidRDefault="0012371F" w:rsidP="00E41A2D">
      <w:pPr>
        <w:pStyle w:val="ListParagraph"/>
        <w:numPr>
          <w:ilvl w:val="0"/>
          <w:numId w:val="14"/>
        </w:numPr>
        <w:rPr>
          <w:rFonts w:ascii="Arial" w:hAnsi="Arial" w:cs="Arial"/>
          <w:sz w:val="20"/>
          <w:szCs w:val="20"/>
        </w:rPr>
      </w:pPr>
      <w:r>
        <w:rPr>
          <w:rFonts w:ascii="Arial" w:hAnsi="Arial" w:cs="Arial"/>
          <w:sz w:val="20"/>
          <w:szCs w:val="20"/>
        </w:rPr>
        <w:t>Construction Paper</w:t>
      </w:r>
    </w:p>
    <w:p w14:paraId="1417B0BC" w14:textId="77777777" w:rsidR="0012371F" w:rsidRDefault="0012371F" w:rsidP="00E41A2D">
      <w:pPr>
        <w:pStyle w:val="ListParagraph"/>
        <w:numPr>
          <w:ilvl w:val="0"/>
          <w:numId w:val="14"/>
        </w:numPr>
        <w:rPr>
          <w:rFonts w:ascii="Arial" w:hAnsi="Arial" w:cs="Arial"/>
          <w:sz w:val="20"/>
          <w:szCs w:val="20"/>
        </w:rPr>
      </w:pPr>
      <w:r>
        <w:rPr>
          <w:rFonts w:ascii="Arial" w:hAnsi="Arial" w:cs="Arial"/>
          <w:sz w:val="20"/>
          <w:szCs w:val="20"/>
        </w:rPr>
        <w:t>Various screen material</w:t>
      </w:r>
    </w:p>
    <w:p w14:paraId="6BE3CF05" w14:textId="77777777" w:rsidR="0012371F" w:rsidRDefault="0012371F" w:rsidP="00E41A2D">
      <w:pPr>
        <w:pStyle w:val="ListParagraph"/>
        <w:numPr>
          <w:ilvl w:val="0"/>
          <w:numId w:val="14"/>
        </w:numPr>
        <w:rPr>
          <w:rFonts w:ascii="Arial" w:hAnsi="Arial" w:cs="Arial"/>
          <w:sz w:val="20"/>
          <w:szCs w:val="20"/>
        </w:rPr>
      </w:pPr>
      <w:r>
        <w:rPr>
          <w:rFonts w:ascii="Arial" w:hAnsi="Arial" w:cs="Arial"/>
          <w:sz w:val="20"/>
          <w:szCs w:val="20"/>
        </w:rPr>
        <w:lastRenderedPageBreak/>
        <w:t>Nylon</w:t>
      </w:r>
    </w:p>
    <w:p w14:paraId="156B6EF3" w14:textId="793DAC06" w:rsidR="00022111" w:rsidRDefault="00022111" w:rsidP="00E41A2D">
      <w:pPr>
        <w:pStyle w:val="ListParagraph"/>
        <w:numPr>
          <w:ilvl w:val="0"/>
          <w:numId w:val="14"/>
        </w:numPr>
        <w:rPr>
          <w:rFonts w:ascii="Arial" w:hAnsi="Arial" w:cs="Arial"/>
          <w:sz w:val="20"/>
          <w:szCs w:val="20"/>
        </w:rPr>
      </w:pPr>
      <w:r>
        <w:rPr>
          <w:rFonts w:ascii="Arial" w:hAnsi="Arial" w:cs="Arial"/>
          <w:sz w:val="20"/>
          <w:szCs w:val="20"/>
        </w:rPr>
        <w:t>Walnut shells</w:t>
      </w:r>
    </w:p>
    <w:p w14:paraId="558C0F8E" w14:textId="4DFD6288" w:rsidR="00022111" w:rsidRDefault="00022111" w:rsidP="00E41A2D">
      <w:pPr>
        <w:pStyle w:val="ListParagraph"/>
        <w:numPr>
          <w:ilvl w:val="0"/>
          <w:numId w:val="14"/>
        </w:numPr>
        <w:rPr>
          <w:rFonts w:ascii="Arial" w:hAnsi="Arial" w:cs="Arial"/>
          <w:sz w:val="20"/>
          <w:szCs w:val="20"/>
        </w:rPr>
      </w:pPr>
      <w:r>
        <w:rPr>
          <w:rFonts w:ascii="Arial" w:hAnsi="Arial" w:cs="Arial"/>
          <w:sz w:val="20"/>
          <w:szCs w:val="20"/>
        </w:rPr>
        <w:t>Wood chips</w:t>
      </w:r>
    </w:p>
    <w:p w14:paraId="1D89F1E6" w14:textId="77777777" w:rsidR="0012371F" w:rsidRDefault="0012371F" w:rsidP="00E41A2D">
      <w:pPr>
        <w:pStyle w:val="ListParagraph"/>
        <w:numPr>
          <w:ilvl w:val="0"/>
          <w:numId w:val="14"/>
        </w:numPr>
        <w:rPr>
          <w:rFonts w:ascii="Arial" w:hAnsi="Arial" w:cs="Arial"/>
          <w:sz w:val="20"/>
          <w:szCs w:val="20"/>
        </w:rPr>
      </w:pPr>
      <w:r>
        <w:rPr>
          <w:rFonts w:ascii="Arial" w:hAnsi="Arial" w:cs="Arial"/>
          <w:sz w:val="20"/>
          <w:szCs w:val="20"/>
        </w:rPr>
        <w:t>Paper Towels</w:t>
      </w:r>
    </w:p>
    <w:p w14:paraId="5011BA6D" w14:textId="5116D978" w:rsidR="0012371F" w:rsidRDefault="00022111" w:rsidP="00E41A2D">
      <w:pPr>
        <w:pStyle w:val="ListParagraph"/>
        <w:numPr>
          <w:ilvl w:val="0"/>
          <w:numId w:val="14"/>
        </w:numPr>
        <w:rPr>
          <w:rFonts w:ascii="Arial" w:hAnsi="Arial" w:cs="Arial"/>
          <w:sz w:val="20"/>
          <w:szCs w:val="20"/>
        </w:rPr>
      </w:pPr>
      <w:r>
        <w:rPr>
          <w:rFonts w:ascii="Arial" w:hAnsi="Arial" w:cs="Arial"/>
          <w:sz w:val="20"/>
          <w:szCs w:val="20"/>
        </w:rPr>
        <w:t>2-Liter Bottle tops (cut the top of the bottle)</w:t>
      </w:r>
    </w:p>
    <w:p w14:paraId="5329D870" w14:textId="77777777" w:rsidR="0012371F" w:rsidRDefault="0012371F" w:rsidP="00E41A2D">
      <w:pPr>
        <w:pStyle w:val="ListParagraph"/>
        <w:numPr>
          <w:ilvl w:val="0"/>
          <w:numId w:val="14"/>
        </w:numPr>
        <w:rPr>
          <w:rFonts w:ascii="Arial" w:hAnsi="Arial" w:cs="Arial"/>
          <w:sz w:val="20"/>
          <w:szCs w:val="20"/>
        </w:rPr>
      </w:pPr>
      <w:r>
        <w:rPr>
          <w:rFonts w:ascii="Arial" w:hAnsi="Arial" w:cs="Arial"/>
          <w:sz w:val="20"/>
          <w:szCs w:val="20"/>
        </w:rPr>
        <w:t>Beakers</w:t>
      </w:r>
    </w:p>
    <w:p w14:paraId="07612FA9" w14:textId="77777777" w:rsidR="0012371F" w:rsidRDefault="0012371F" w:rsidP="00E41A2D">
      <w:pPr>
        <w:pStyle w:val="ListParagraph"/>
        <w:numPr>
          <w:ilvl w:val="0"/>
          <w:numId w:val="14"/>
        </w:numPr>
        <w:rPr>
          <w:rFonts w:ascii="Arial" w:hAnsi="Arial" w:cs="Arial"/>
          <w:sz w:val="20"/>
          <w:szCs w:val="20"/>
        </w:rPr>
      </w:pPr>
      <w:r>
        <w:rPr>
          <w:rFonts w:ascii="Arial" w:hAnsi="Arial" w:cs="Arial"/>
          <w:sz w:val="20"/>
          <w:szCs w:val="20"/>
        </w:rPr>
        <w:t>Tape</w:t>
      </w:r>
    </w:p>
    <w:p w14:paraId="366E1A3F" w14:textId="77777777" w:rsidR="0012371F" w:rsidRDefault="0012371F" w:rsidP="00E41A2D">
      <w:pPr>
        <w:pStyle w:val="ListParagraph"/>
        <w:numPr>
          <w:ilvl w:val="0"/>
          <w:numId w:val="14"/>
        </w:numPr>
        <w:rPr>
          <w:rFonts w:ascii="Arial" w:hAnsi="Arial" w:cs="Arial"/>
          <w:sz w:val="20"/>
          <w:szCs w:val="20"/>
        </w:rPr>
      </w:pPr>
      <w:r>
        <w:rPr>
          <w:rFonts w:ascii="Arial" w:hAnsi="Arial" w:cs="Arial"/>
          <w:sz w:val="20"/>
          <w:szCs w:val="20"/>
        </w:rPr>
        <w:t xml:space="preserve">Storage containers </w:t>
      </w:r>
    </w:p>
    <w:p w14:paraId="38F1B10A" w14:textId="77777777" w:rsidR="0012371F" w:rsidRDefault="0012371F" w:rsidP="00E41A2D">
      <w:pPr>
        <w:pStyle w:val="ListParagraph"/>
        <w:numPr>
          <w:ilvl w:val="0"/>
          <w:numId w:val="14"/>
        </w:numPr>
        <w:rPr>
          <w:rFonts w:ascii="Arial" w:hAnsi="Arial" w:cs="Arial"/>
          <w:sz w:val="20"/>
          <w:szCs w:val="20"/>
        </w:rPr>
      </w:pPr>
      <w:r>
        <w:rPr>
          <w:rFonts w:ascii="Arial" w:hAnsi="Arial" w:cs="Arial"/>
          <w:sz w:val="20"/>
          <w:szCs w:val="20"/>
        </w:rPr>
        <w:t>Foil</w:t>
      </w:r>
    </w:p>
    <w:p w14:paraId="41D485F8" w14:textId="35B57023" w:rsidR="00D418E0" w:rsidRPr="00022111" w:rsidRDefault="0012371F" w:rsidP="00022111">
      <w:pPr>
        <w:pStyle w:val="ListParagraph"/>
        <w:numPr>
          <w:ilvl w:val="0"/>
          <w:numId w:val="14"/>
        </w:numPr>
        <w:rPr>
          <w:rFonts w:ascii="Arial" w:hAnsi="Arial" w:cs="Arial"/>
          <w:sz w:val="20"/>
          <w:szCs w:val="20"/>
        </w:rPr>
      </w:pPr>
      <w:r>
        <w:rPr>
          <w:rFonts w:ascii="Arial" w:hAnsi="Arial" w:cs="Arial"/>
          <w:sz w:val="20"/>
          <w:szCs w:val="20"/>
        </w:rPr>
        <w:t>Soil</w:t>
      </w:r>
    </w:p>
    <w:tbl>
      <w:tblPr>
        <w:tblStyle w:val="TableGrid"/>
        <w:tblW w:w="0" w:type="auto"/>
        <w:tblLook w:val="04A0" w:firstRow="1" w:lastRow="0" w:firstColumn="1" w:lastColumn="0" w:noHBand="0" w:noVBand="1"/>
      </w:tblPr>
      <w:tblGrid>
        <w:gridCol w:w="9350"/>
      </w:tblGrid>
      <w:tr w:rsidR="00436FC9" w14:paraId="3ADAFAFD" w14:textId="77777777" w:rsidTr="007D4715">
        <w:tc>
          <w:tcPr>
            <w:tcW w:w="9576" w:type="dxa"/>
          </w:tcPr>
          <w:p w14:paraId="11245B9B" w14:textId="77777777"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14:paraId="7DDB7FCB" w14:textId="77777777" w:rsidR="001704D7" w:rsidRDefault="001704D7" w:rsidP="001704D7">
      <w:pPr>
        <w:rPr>
          <w:rFonts w:ascii="Arial" w:hAnsi="Arial" w:cs="Arial"/>
          <w:sz w:val="20"/>
          <w:szCs w:val="20"/>
        </w:rPr>
      </w:pPr>
    </w:p>
    <w:p w14:paraId="68C27E50" w14:textId="7A57E5BE" w:rsidR="00AC648B" w:rsidRDefault="00AC648B" w:rsidP="00C97408">
      <w:pPr>
        <w:rPr>
          <w:rFonts w:ascii="Arial" w:hAnsi="Arial" w:cs="Arial"/>
          <w:b/>
          <w:sz w:val="20"/>
          <w:szCs w:val="20"/>
        </w:rPr>
      </w:pPr>
      <w:r w:rsidRPr="00AC648B">
        <w:rPr>
          <w:rFonts w:ascii="Arial" w:hAnsi="Arial" w:cs="Arial"/>
          <w:b/>
          <w:sz w:val="20"/>
          <w:szCs w:val="20"/>
        </w:rPr>
        <w:t xml:space="preserve">Day </w:t>
      </w:r>
      <w:r w:rsidR="00043EAB">
        <w:rPr>
          <w:rFonts w:ascii="Arial" w:hAnsi="Arial" w:cs="Arial"/>
          <w:b/>
          <w:sz w:val="20"/>
          <w:szCs w:val="20"/>
        </w:rPr>
        <w:t>11</w:t>
      </w:r>
    </w:p>
    <w:p w14:paraId="0874AEBD" w14:textId="74AA5EC3" w:rsidR="0012371F" w:rsidRPr="0012371F" w:rsidRDefault="0012371F" w:rsidP="00E41A2D">
      <w:pPr>
        <w:pStyle w:val="ListParagraph"/>
        <w:numPr>
          <w:ilvl w:val="0"/>
          <w:numId w:val="11"/>
        </w:numPr>
        <w:rPr>
          <w:rFonts w:ascii="Arial" w:hAnsi="Arial" w:cs="Arial"/>
          <w:sz w:val="20"/>
          <w:szCs w:val="20"/>
        </w:rPr>
      </w:pPr>
      <w:r>
        <w:rPr>
          <w:rFonts w:ascii="Arial" w:hAnsi="Arial" w:cs="Arial"/>
          <w:sz w:val="20"/>
          <w:szCs w:val="20"/>
        </w:rPr>
        <w:t xml:space="preserve">Set out </w:t>
      </w:r>
      <w:r w:rsidR="00B1147F">
        <w:rPr>
          <w:rFonts w:ascii="Arial" w:hAnsi="Arial" w:cs="Arial"/>
          <w:sz w:val="20"/>
          <w:szCs w:val="20"/>
        </w:rPr>
        <w:t xml:space="preserve">all </w:t>
      </w:r>
      <w:r>
        <w:rPr>
          <w:rFonts w:ascii="Arial" w:hAnsi="Arial" w:cs="Arial"/>
          <w:sz w:val="20"/>
          <w:szCs w:val="20"/>
        </w:rPr>
        <w:t>material</w:t>
      </w:r>
      <w:r w:rsidR="00B1147F">
        <w:rPr>
          <w:rFonts w:ascii="Arial" w:hAnsi="Arial" w:cs="Arial"/>
          <w:sz w:val="20"/>
          <w:szCs w:val="20"/>
        </w:rPr>
        <w:t>s</w:t>
      </w:r>
      <w:r>
        <w:rPr>
          <w:rFonts w:ascii="Arial" w:hAnsi="Arial" w:cs="Arial"/>
          <w:sz w:val="20"/>
          <w:szCs w:val="20"/>
        </w:rPr>
        <w:t xml:space="preserve"> for </w:t>
      </w:r>
      <w:r w:rsidR="00E41A2D">
        <w:rPr>
          <w:rFonts w:ascii="Arial" w:hAnsi="Arial" w:cs="Arial"/>
          <w:sz w:val="20"/>
          <w:szCs w:val="20"/>
        </w:rPr>
        <w:t>design challenge</w:t>
      </w:r>
    </w:p>
    <w:p w14:paraId="7F603CCF" w14:textId="70FF0FEB" w:rsidR="009B4D07" w:rsidRDefault="00AC648B" w:rsidP="00185F2B">
      <w:pPr>
        <w:rPr>
          <w:rFonts w:ascii="Arial" w:hAnsi="Arial" w:cs="Arial"/>
          <w:b/>
          <w:sz w:val="20"/>
          <w:szCs w:val="20"/>
        </w:rPr>
      </w:pPr>
      <w:r>
        <w:rPr>
          <w:rFonts w:ascii="Arial" w:hAnsi="Arial" w:cs="Arial"/>
          <w:b/>
          <w:sz w:val="20"/>
          <w:szCs w:val="20"/>
        </w:rPr>
        <w:t xml:space="preserve">Day </w:t>
      </w:r>
      <w:r w:rsidR="00043EAB">
        <w:rPr>
          <w:rFonts w:ascii="Arial" w:hAnsi="Arial" w:cs="Arial"/>
          <w:b/>
          <w:sz w:val="20"/>
          <w:szCs w:val="20"/>
        </w:rPr>
        <w:t>12</w:t>
      </w:r>
    </w:p>
    <w:p w14:paraId="2A09BB39" w14:textId="6249C3DC" w:rsidR="00E41A2D" w:rsidRPr="00E41A2D" w:rsidRDefault="00E41A2D" w:rsidP="00E41A2D">
      <w:pPr>
        <w:pStyle w:val="ListParagraph"/>
        <w:numPr>
          <w:ilvl w:val="0"/>
          <w:numId w:val="11"/>
        </w:numPr>
        <w:rPr>
          <w:rFonts w:ascii="Arial" w:hAnsi="Arial" w:cs="Arial"/>
          <w:sz w:val="20"/>
          <w:szCs w:val="20"/>
        </w:rPr>
      </w:pPr>
      <w:r>
        <w:rPr>
          <w:rFonts w:ascii="Arial" w:hAnsi="Arial" w:cs="Arial"/>
          <w:sz w:val="20"/>
          <w:szCs w:val="20"/>
        </w:rPr>
        <w:t xml:space="preserve">Set out </w:t>
      </w:r>
      <w:r w:rsidR="00B1147F">
        <w:rPr>
          <w:rFonts w:ascii="Arial" w:hAnsi="Arial" w:cs="Arial"/>
          <w:sz w:val="20"/>
          <w:szCs w:val="20"/>
        </w:rPr>
        <w:t xml:space="preserve">all </w:t>
      </w:r>
      <w:r>
        <w:rPr>
          <w:rFonts w:ascii="Arial" w:hAnsi="Arial" w:cs="Arial"/>
          <w:sz w:val="20"/>
          <w:szCs w:val="20"/>
        </w:rPr>
        <w:t>material</w:t>
      </w:r>
      <w:r w:rsidR="00B1147F">
        <w:rPr>
          <w:rFonts w:ascii="Arial" w:hAnsi="Arial" w:cs="Arial"/>
          <w:sz w:val="20"/>
          <w:szCs w:val="20"/>
        </w:rPr>
        <w:t>s</w:t>
      </w:r>
      <w:r>
        <w:rPr>
          <w:rFonts w:ascii="Arial" w:hAnsi="Arial" w:cs="Arial"/>
          <w:sz w:val="20"/>
          <w:szCs w:val="20"/>
        </w:rPr>
        <w:t xml:space="preserve"> for design challenge</w:t>
      </w:r>
    </w:p>
    <w:p w14:paraId="52605472" w14:textId="59634F87" w:rsidR="00185F2B" w:rsidRDefault="00D92E19" w:rsidP="00185F2B">
      <w:pPr>
        <w:rPr>
          <w:rFonts w:ascii="Arial" w:hAnsi="Arial" w:cs="Arial"/>
          <w:b/>
          <w:sz w:val="20"/>
          <w:szCs w:val="20"/>
        </w:rPr>
      </w:pPr>
      <w:r>
        <w:rPr>
          <w:rFonts w:ascii="Arial" w:hAnsi="Arial" w:cs="Arial"/>
          <w:b/>
          <w:sz w:val="20"/>
          <w:szCs w:val="20"/>
        </w:rPr>
        <w:t>D</w:t>
      </w:r>
      <w:r w:rsidR="00043EAB">
        <w:rPr>
          <w:rFonts w:ascii="Arial" w:hAnsi="Arial" w:cs="Arial"/>
          <w:b/>
          <w:sz w:val="20"/>
          <w:szCs w:val="20"/>
        </w:rPr>
        <w:t>ay 13</w:t>
      </w:r>
    </w:p>
    <w:p w14:paraId="549471FA" w14:textId="02E0DB8E" w:rsidR="00E41A2D" w:rsidRPr="00E41A2D" w:rsidRDefault="00E41A2D" w:rsidP="00E41A2D">
      <w:pPr>
        <w:pStyle w:val="ListParagraph"/>
        <w:numPr>
          <w:ilvl w:val="0"/>
          <w:numId w:val="11"/>
        </w:numPr>
        <w:rPr>
          <w:rFonts w:ascii="Arial" w:hAnsi="Arial" w:cs="Arial"/>
          <w:sz w:val="20"/>
          <w:szCs w:val="20"/>
        </w:rPr>
      </w:pPr>
      <w:r>
        <w:rPr>
          <w:rFonts w:ascii="Arial" w:hAnsi="Arial" w:cs="Arial"/>
          <w:sz w:val="20"/>
          <w:szCs w:val="20"/>
        </w:rPr>
        <w:t xml:space="preserve">Set out </w:t>
      </w:r>
      <w:r w:rsidR="00B1147F">
        <w:rPr>
          <w:rFonts w:ascii="Arial" w:hAnsi="Arial" w:cs="Arial"/>
          <w:sz w:val="20"/>
          <w:szCs w:val="20"/>
        </w:rPr>
        <w:t xml:space="preserve">all </w:t>
      </w:r>
      <w:r>
        <w:rPr>
          <w:rFonts w:ascii="Arial" w:hAnsi="Arial" w:cs="Arial"/>
          <w:sz w:val="20"/>
          <w:szCs w:val="20"/>
        </w:rPr>
        <w:t>material</w:t>
      </w:r>
      <w:r w:rsidR="00B1147F">
        <w:rPr>
          <w:rFonts w:ascii="Arial" w:hAnsi="Arial" w:cs="Arial"/>
          <w:sz w:val="20"/>
          <w:szCs w:val="20"/>
        </w:rPr>
        <w:t>s</w:t>
      </w:r>
      <w:r>
        <w:rPr>
          <w:rFonts w:ascii="Arial" w:hAnsi="Arial" w:cs="Arial"/>
          <w:sz w:val="20"/>
          <w:szCs w:val="20"/>
        </w:rPr>
        <w:t xml:space="preserve"> for design challenge</w:t>
      </w:r>
    </w:p>
    <w:p w14:paraId="5DE5787B" w14:textId="7DBE6642" w:rsidR="0012371F" w:rsidRDefault="00043EAB" w:rsidP="00185F2B">
      <w:pPr>
        <w:rPr>
          <w:rFonts w:ascii="Arial" w:hAnsi="Arial" w:cs="Arial"/>
          <w:b/>
          <w:sz w:val="20"/>
          <w:szCs w:val="20"/>
        </w:rPr>
      </w:pPr>
      <w:r>
        <w:rPr>
          <w:rFonts w:ascii="Arial" w:hAnsi="Arial" w:cs="Arial"/>
          <w:b/>
          <w:sz w:val="20"/>
          <w:szCs w:val="20"/>
        </w:rPr>
        <w:t>Day 14</w:t>
      </w:r>
    </w:p>
    <w:p w14:paraId="37D1F2C6" w14:textId="63B0B898" w:rsidR="00D92E19" w:rsidRPr="00022111" w:rsidRDefault="00E41A2D" w:rsidP="00185F2B">
      <w:pPr>
        <w:pStyle w:val="ListParagraph"/>
        <w:numPr>
          <w:ilvl w:val="0"/>
          <w:numId w:val="11"/>
        </w:numPr>
        <w:rPr>
          <w:rFonts w:ascii="Arial" w:hAnsi="Arial" w:cs="Arial"/>
          <w:b/>
          <w:sz w:val="20"/>
          <w:szCs w:val="20"/>
        </w:rPr>
      </w:pPr>
      <w:r>
        <w:rPr>
          <w:rFonts w:ascii="Arial" w:hAnsi="Arial" w:cs="Arial"/>
          <w:sz w:val="20"/>
          <w:szCs w:val="20"/>
        </w:rPr>
        <w:t>None</w:t>
      </w:r>
    </w:p>
    <w:tbl>
      <w:tblPr>
        <w:tblStyle w:val="TableGrid"/>
        <w:tblW w:w="0" w:type="auto"/>
        <w:tblLook w:val="04A0" w:firstRow="1" w:lastRow="0" w:firstColumn="1" w:lastColumn="0" w:noHBand="0" w:noVBand="1"/>
      </w:tblPr>
      <w:tblGrid>
        <w:gridCol w:w="9350"/>
      </w:tblGrid>
      <w:tr w:rsidR="00436FC9" w14:paraId="2724350C" w14:textId="77777777" w:rsidTr="007D4715">
        <w:tc>
          <w:tcPr>
            <w:tcW w:w="9576" w:type="dxa"/>
          </w:tcPr>
          <w:p w14:paraId="0C5B56F9" w14:textId="77777777" w:rsidR="00436FC9" w:rsidRPr="00662936" w:rsidRDefault="00E43281" w:rsidP="007D4715">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14:paraId="3313D5BE" w14:textId="77777777" w:rsidR="00292C00" w:rsidRDefault="00292C00" w:rsidP="00292C00">
      <w:pPr>
        <w:rPr>
          <w:rFonts w:ascii="Arial" w:hAnsi="Arial" w:cs="Arial"/>
          <w:sz w:val="20"/>
          <w:szCs w:val="20"/>
        </w:rPr>
      </w:pPr>
      <w:r>
        <w:rPr>
          <w:rFonts w:ascii="Arial" w:hAnsi="Arial" w:cs="Arial"/>
          <w:sz w:val="20"/>
          <w:szCs w:val="20"/>
        </w:rPr>
        <w:tab/>
      </w:r>
    </w:p>
    <w:p w14:paraId="1AFB9F56" w14:textId="2DE4BE36" w:rsidR="00877419" w:rsidRPr="00AD2868" w:rsidRDefault="00043EAB" w:rsidP="00AD2868">
      <w:pPr>
        <w:rPr>
          <w:rFonts w:ascii="Arial" w:hAnsi="Arial" w:cs="Arial"/>
          <w:sz w:val="20"/>
          <w:szCs w:val="20"/>
        </w:rPr>
      </w:pPr>
      <w:r>
        <w:rPr>
          <w:rFonts w:ascii="Arial" w:hAnsi="Arial" w:cs="Arial"/>
          <w:b/>
          <w:sz w:val="20"/>
          <w:szCs w:val="20"/>
        </w:rPr>
        <w:t>Day 11</w:t>
      </w:r>
      <w:r w:rsidR="007660F5" w:rsidRPr="00AD2868">
        <w:rPr>
          <w:rFonts w:ascii="Arial" w:hAnsi="Arial" w:cs="Arial"/>
          <w:b/>
          <w:sz w:val="20"/>
          <w:szCs w:val="20"/>
        </w:rPr>
        <w:t xml:space="preserve">:  </w:t>
      </w:r>
      <w:r w:rsidR="0012371F">
        <w:rPr>
          <w:rFonts w:ascii="Arial" w:hAnsi="Arial" w:cs="Arial"/>
          <w:b/>
          <w:sz w:val="20"/>
          <w:szCs w:val="20"/>
        </w:rPr>
        <w:t>Design Challenge Preliminary Planning</w:t>
      </w:r>
    </w:p>
    <w:p w14:paraId="421C5A64" w14:textId="7932A658" w:rsidR="00A019FB" w:rsidRDefault="00A019FB" w:rsidP="00E41A2D">
      <w:pPr>
        <w:pStyle w:val="ListParagraph"/>
        <w:numPr>
          <w:ilvl w:val="0"/>
          <w:numId w:val="7"/>
        </w:numPr>
        <w:rPr>
          <w:rFonts w:ascii="Arial" w:hAnsi="Arial" w:cs="Arial"/>
          <w:sz w:val="20"/>
          <w:szCs w:val="20"/>
        </w:rPr>
      </w:pPr>
      <w:r>
        <w:rPr>
          <w:rFonts w:ascii="Arial" w:hAnsi="Arial" w:cs="Arial"/>
          <w:sz w:val="20"/>
          <w:szCs w:val="20"/>
        </w:rPr>
        <w:t>S</w:t>
      </w:r>
      <w:r w:rsidR="00B1147F">
        <w:rPr>
          <w:rFonts w:ascii="Arial" w:hAnsi="Arial" w:cs="Arial"/>
          <w:sz w:val="20"/>
          <w:szCs w:val="20"/>
        </w:rPr>
        <w:t xml:space="preserve">et out </w:t>
      </w:r>
      <w:r>
        <w:rPr>
          <w:rFonts w:ascii="Arial" w:hAnsi="Arial" w:cs="Arial"/>
          <w:sz w:val="20"/>
          <w:szCs w:val="20"/>
        </w:rPr>
        <w:t>supplies for students to begin brainstorming how to build their copper container.</w:t>
      </w:r>
    </w:p>
    <w:p w14:paraId="27247B67" w14:textId="5475969C" w:rsidR="002A237C" w:rsidRDefault="00022111" w:rsidP="00E41A2D">
      <w:pPr>
        <w:pStyle w:val="ListParagraph"/>
        <w:numPr>
          <w:ilvl w:val="0"/>
          <w:numId w:val="7"/>
        </w:numPr>
        <w:rPr>
          <w:rFonts w:ascii="Arial" w:hAnsi="Arial" w:cs="Arial"/>
          <w:sz w:val="20"/>
          <w:szCs w:val="20"/>
        </w:rPr>
      </w:pPr>
      <w:r>
        <w:rPr>
          <w:rFonts w:ascii="Arial" w:hAnsi="Arial" w:cs="Arial"/>
          <w:sz w:val="20"/>
          <w:szCs w:val="20"/>
        </w:rPr>
        <w:t>Make sure each student has a copy of the EDC worksheet</w:t>
      </w:r>
      <w:r w:rsidR="002A237C">
        <w:rPr>
          <w:rFonts w:ascii="Arial" w:hAnsi="Arial" w:cs="Arial"/>
          <w:sz w:val="20"/>
          <w:szCs w:val="20"/>
        </w:rPr>
        <w:t xml:space="preserve"> to students (</w:t>
      </w:r>
      <w:r>
        <w:rPr>
          <w:rFonts w:ascii="Arial" w:hAnsi="Arial" w:cs="Arial"/>
          <w:sz w:val="20"/>
          <w:szCs w:val="20"/>
        </w:rPr>
        <w:t>1.1.3a</w:t>
      </w:r>
      <w:r w:rsidR="002A237C" w:rsidRPr="002A237C">
        <w:rPr>
          <w:rStyle w:val="Hyperlink"/>
          <w:rFonts w:ascii="Arial" w:hAnsi="Arial" w:cs="Arial"/>
          <w:color w:val="000000" w:themeColor="text1"/>
          <w:sz w:val="20"/>
          <w:szCs w:val="20"/>
          <w:u w:val="none"/>
        </w:rPr>
        <w:t>).</w:t>
      </w:r>
    </w:p>
    <w:p w14:paraId="54C4985A" w14:textId="77777777" w:rsidR="00877419" w:rsidRDefault="0012371F" w:rsidP="00E41A2D">
      <w:pPr>
        <w:pStyle w:val="ListParagraph"/>
        <w:numPr>
          <w:ilvl w:val="0"/>
          <w:numId w:val="7"/>
        </w:numPr>
        <w:rPr>
          <w:rFonts w:ascii="Arial" w:hAnsi="Arial" w:cs="Arial"/>
          <w:sz w:val="20"/>
          <w:szCs w:val="20"/>
        </w:rPr>
      </w:pPr>
      <w:r>
        <w:rPr>
          <w:rFonts w:ascii="Arial" w:hAnsi="Arial" w:cs="Arial"/>
          <w:sz w:val="20"/>
          <w:szCs w:val="20"/>
        </w:rPr>
        <w:t>Allow students half the class to gather information they feel they need for their design challenge.  Students may use computers, books, etc.</w:t>
      </w:r>
    </w:p>
    <w:p w14:paraId="15158F5D" w14:textId="5122CA6B" w:rsidR="00AD2868" w:rsidRDefault="0012371F" w:rsidP="00E41A2D">
      <w:pPr>
        <w:pStyle w:val="ListParagraph"/>
        <w:numPr>
          <w:ilvl w:val="0"/>
          <w:numId w:val="7"/>
        </w:numPr>
        <w:rPr>
          <w:rFonts w:ascii="Arial" w:hAnsi="Arial" w:cs="Arial"/>
          <w:sz w:val="20"/>
          <w:szCs w:val="20"/>
        </w:rPr>
      </w:pPr>
      <w:r>
        <w:rPr>
          <w:rFonts w:ascii="Arial" w:hAnsi="Arial" w:cs="Arial"/>
          <w:sz w:val="20"/>
          <w:szCs w:val="20"/>
        </w:rPr>
        <w:t xml:space="preserve">Have each student group create three drawings for how they can test the water </w:t>
      </w:r>
      <w:r w:rsidR="002A237C">
        <w:rPr>
          <w:rFonts w:ascii="Arial" w:hAnsi="Arial" w:cs="Arial"/>
          <w:sz w:val="20"/>
          <w:szCs w:val="20"/>
        </w:rPr>
        <w:t>runoff</w:t>
      </w:r>
      <w:r>
        <w:rPr>
          <w:rFonts w:ascii="Arial" w:hAnsi="Arial" w:cs="Arial"/>
          <w:sz w:val="20"/>
          <w:szCs w:val="20"/>
        </w:rPr>
        <w:t xml:space="preserve"> concentration and how they plan to contain their copper.</w:t>
      </w:r>
    </w:p>
    <w:p w14:paraId="39D00C9B" w14:textId="4F7FC615" w:rsidR="00E41A2D" w:rsidRDefault="00B1147F" w:rsidP="00E41A2D">
      <w:pPr>
        <w:pStyle w:val="ListParagraph"/>
        <w:numPr>
          <w:ilvl w:val="0"/>
          <w:numId w:val="7"/>
        </w:numPr>
        <w:rPr>
          <w:rFonts w:ascii="Arial" w:hAnsi="Arial" w:cs="Arial"/>
          <w:sz w:val="20"/>
          <w:szCs w:val="20"/>
        </w:rPr>
      </w:pPr>
      <w:r>
        <w:rPr>
          <w:rFonts w:ascii="Arial" w:hAnsi="Arial" w:cs="Arial"/>
          <w:sz w:val="20"/>
          <w:szCs w:val="20"/>
        </w:rPr>
        <w:t>Check off student models before allowing students to begin building.</w:t>
      </w:r>
    </w:p>
    <w:p w14:paraId="0DA67C82" w14:textId="77777777" w:rsidR="00022111" w:rsidRPr="00022111" w:rsidRDefault="00022111" w:rsidP="00022111">
      <w:pPr>
        <w:pStyle w:val="ListParagraph"/>
        <w:rPr>
          <w:rFonts w:ascii="Arial" w:hAnsi="Arial" w:cs="Arial"/>
          <w:sz w:val="20"/>
          <w:szCs w:val="20"/>
        </w:rPr>
      </w:pPr>
    </w:p>
    <w:p w14:paraId="7D8065CE" w14:textId="3737027F" w:rsidR="00877419" w:rsidRDefault="00967A7E" w:rsidP="00967A7E">
      <w:pPr>
        <w:rPr>
          <w:rFonts w:ascii="Arial" w:hAnsi="Arial" w:cs="Arial"/>
          <w:b/>
          <w:sz w:val="20"/>
          <w:szCs w:val="20"/>
        </w:rPr>
      </w:pPr>
      <w:r>
        <w:rPr>
          <w:rFonts w:ascii="Arial" w:hAnsi="Arial" w:cs="Arial"/>
          <w:b/>
          <w:sz w:val="20"/>
          <w:szCs w:val="20"/>
        </w:rPr>
        <w:t>D</w:t>
      </w:r>
      <w:r w:rsidR="00043EAB">
        <w:rPr>
          <w:rFonts w:ascii="Arial" w:hAnsi="Arial" w:cs="Arial"/>
          <w:b/>
          <w:sz w:val="20"/>
          <w:szCs w:val="20"/>
        </w:rPr>
        <w:t>ay 12</w:t>
      </w:r>
      <w:r w:rsidR="00185F2B">
        <w:rPr>
          <w:rFonts w:ascii="Arial" w:hAnsi="Arial" w:cs="Arial"/>
          <w:b/>
          <w:sz w:val="20"/>
          <w:szCs w:val="20"/>
        </w:rPr>
        <w:t xml:space="preserve">: </w:t>
      </w:r>
      <w:r w:rsidR="0012371F">
        <w:rPr>
          <w:rFonts w:ascii="Arial" w:hAnsi="Arial" w:cs="Arial"/>
          <w:b/>
          <w:sz w:val="20"/>
          <w:szCs w:val="20"/>
        </w:rPr>
        <w:t>Design Challenge Build &amp; Test</w:t>
      </w:r>
    </w:p>
    <w:p w14:paraId="41CE8553" w14:textId="77777777" w:rsidR="0012371F" w:rsidRDefault="0012371F" w:rsidP="00E41A2D">
      <w:pPr>
        <w:pStyle w:val="ListParagraph"/>
        <w:numPr>
          <w:ilvl w:val="0"/>
          <w:numId w:val="10"/>
        </w:numPr>
        <w:rPr>
          <w:rFonts w:ascii="Arial" w:hAnsi="Arial" w:cs="Arial"/>
          <w:sz w:val="20"/>
          <w:szCs w:val="20"/>
        </w:rPr>
      </w:pPr>
      <w:r>
        <w:rPr>
          <w:rFonts w:ascii="Arial" w:hAnsi="Arial" w:cs="Arial"/>
          <w:sz w:val="20"/>
          <w:szCs w:val="20"/>
        </w:rPr>
        <w:t>Give students the majority of the class time to build their testing system, as well as their copper container.</w:t>
      </w:r>
    </w:p>
    <w:p w14:paraId="2ADD93CD" w14:textId="77777777" w:rsidR="0012371F" w:rsidRPr="0012371F" w:rsidRDefault="0012371F" w:rsidP="00E41A2D">
      <w:pPr>
        <w:pStyle w:val="ListParagraph"/>
        <w:numPr>
          <w:ilvl w:val="0"/>
          <w:numId w:val="10"/>
        </w:numPr>
        <w:rPr>
          <w:rFonts w:ascii="Arial" w:hAnsi="Arial" w:cs="Arial"/>
          <w:sz w:val="20"/>
          <w:szCs w:val="20"/>
        </w:rPr>
      </w:pPr>
      <w:r>
        <w:rPr>
          <w:rFonts w:ascii="Arial" w:hAnsi="Arial" w:cs="Arial"/>
          <w:sz w:val="20"/>
          <w:szCs w:val="20"/>
        </w:rPr>
        <w:t>With 15 minutes left in class, walk around and pour 200 mL of water into the system.  Have students collect the water runoff and test with copper-testing strips.  Make sure students are recording their data.</w:t>
      </w:r>
    </w:p>
    <w:p w14:paraId="117BE05D" w14:textId="26253401" w:rsidR="00967A7E" w:rsidRDefault="00967A7E" w:rsidP="00967A7E">
      <w:pPr>
        <w:rPr>
          <w:rFonts w:ascii="Arial" w:hAnsi="Arial" w:cs="Arial"/>
          <w:b/>
          <w:sz w:val="20"/>
          <w:szCs w:val="20"/>
        </w:rPr>
      </w:pPr>
      <w:r>
        <w:rPr>
          <w:rFonts w:ascii="Arial" w:hAnsi="Arial" w:cs="Arial"/>
          <w:b/>
          <w:sz w:val="20"/>
          <w:szCs w:val="20"/>
        </w:rPr>
        <w:t>D</w:t>
      </w:r>
      <w:r w:rsidR="00043EAB">
        <w:rPr>
          <w:rFonts w:ascii="Arial" w:hAnsi="Arial" w:cs="Arial"/>
          <w:b/>
          <w:sz w:val="20"/>
          <w:szCs w:val="20"/>
        </w:rPr>
        <w:t>ay 13</w:t>
      </w:r>
      <w:r>
        <w:rPr>
          <w:rFonts w:ascii="Arial" w:hAnsi="Arial" w:cs="Arial"/>
          <w:b/>
          <w:sz w:val="20"/>
          <w:szCs w:val="20"/>
        </w:rPr>
        <w:t xml:space="preserve">:  </w:t>
      </w:r>
      <w:r w:rsidR="0012371F">
        <w:rPr>
          <w:rFonts w:ascii="Arial" w:hAnsi="Arial" w:cs="Arial"/>
          <w:b/>
          <w:sz w:val="20"/>
          <w:szCs w:val="20"/>
        </w:rPr>
        <w:t xml:space="preserve">Design Challenge Redesign &amp; Retest </w:t>
      </w:r>
      <w:r w:rsidR="00840305">
        <w:rPr>
          <w:rFonts w:ascii="Arial" w:hAnsi="Arial" w:cs="Arial"/>
          <w:b/>
          <w:sz w:val="20"/>
          <w:szCs w:val="20"/>
        </w:rPr>
        <w:t xml:space="preserve"> </w:t>
      </w:r>
    </w:p>
    <w:p w14:paraId="585B0ECC" w14:textId="44BA6AC7" w:rsidR="00B40D8C" w:rsidRDefault="0012371F" w:rsidP="00E41A2D">
      <w:pPr>
        <w:pStyle w:val="ListParagraph"/>
        <w:numPr>
          <w:ilvl w:val="0"/>
          <w:numId w:val="8"/>
        </w:numPr>
        <w:rPr>
          <w:rFonts w:ascii="Arial" w:hAnsi="Arial" w:cs="Arial"/>
          <w:sz w:val="20"/>
          <w:szCs w:val="20"/>
        </w:rPr>
      </w:pPr>
      <w:r>
        <w:rPr>
          <w:rFonts w:ascii="Arial" w:hAnsi="Arial" w:cs="Arial"/>
          <w:sz w:val="20"/>
          <w:szCs w:val="20"/>
        </w:rPr>
        <w:t>Have students evaluate their current design</w:t>
      </w:r>
      <w:r w:rsidR="00A019FB">
        <w:rPr>
          <w:rFonts w:ascii="Arial" w:hAnsi="Arial" w:cs="Arial"/>
          <w:sz w:val="20"/>
          <w:szCs w:val="20"/>
        </w:rPr>
        <w:t xml:space="preserve"> as a group and </w:t>
      </w:r>
      <w:r w:rsidR="00B1147F">
        <w:rPr>
          <w:rFonts w:ascii="Arial" w:hAnsi="Arial" w:cs="Arial"/>
          <w:sz w:val="20"/>
          <w:szCs w:val="20"/>
        </w:rPr>
        <w:t>draw out</w:t>
      </w:r>
      <w:r w:rsidR="00A019FB">
        <w:rPr>
          <w:rFonts w:ascii="Arial" w:hAnsi="Arial" w:cs="Arial"/>
          <w:sz w:val="20"/>
          <w:szCs w:val="20"/>
        </w:rPr>
        <w:t xml:space="preserve"> how they will redesign to achieve better results</w:t>
      </w:r>
      <w:r w:rsidR="00B1147F">
        <w:rPr>
          <w:rFonts w:ascii="Arial" w:hAnsi="Arial" w:cs="Arial"/>
          <w:sz w:val="20"/>
          <w:szCs w:val="20"/>
        </w:rPr>
        <w:t xml:space="preserve"> (check students before allowing them to build)</w:t>
      </w:r>
      <w:r w:rsidR="00A019FB">
        <w:rPr>
          <w:rFonts w:ascii="Arial" w:hAnsi="Arial" w:cs="Arial"/>
          <w:sz w:val="20"/>
          <w:szCs w:val="20"/>
        </w:rPr>
        <w:t>.</w:t>
      </w:r>
      <w:r>
        <w:rPr>
          <w:rFonts w:ascii="Arial" w:hAnsi="Arial" w:cs="Arial"/>
          <w:sz w:val="20"/>
          <w:szCs w:val="20"/>
        </w:rPr>
        <w:t xml:space="preserve"> </w:t>
      </w:r>
    </w:p>
    <w:p w14:paraId="38539F19" w14:textId="77777777" w:rsidR="00A019FB" w:rsidRDefault="00A019FB" w:rsidP="00E41A2D">
      <w:pPr>
        <w:pStyle w:val="ListParagraph"/>
        <w:numPr>
          <w:ilvl w:val="0"/>
          <w:numId w:val="8"/>
        </w:numPr>
        <w:rPr>
          <w:rFonts w:ascii="Arial" w:hAnsi="Arial" w:cs="Arial"/>
          <w:sz w:val="20"/>
          <w:szCs w:val="20"/>
        </w:rPr>
      </w:pPr>
      <w:r>
        <w:rPr>
          <w:rFonts w:ascii="Arial" w:hAnsi="Arial" w:cs="Arial"/>
          <w:sz w:val="20"/>
          <w:szCs w:val="20"/>
        </w:rPr>
        <w:lastRenderedPageBreak/>
        <w:t>Put out all container supplies this time in order to stimulate new ways students can contain their copper as new material becomes available.</w:t>
      </w:r>
    </w:p>
    <w:p w14:paraId="7B0B46A3" w14:textId="77777777" w:rsidR="00A019FB" w:rsidRDefault="00A019FB" w:rsidP="00E41A2D">
      <w:pPr>
        <w:pStyle w:val="ListParagraph"/>
        <w:numPr>
          <w:ilvl w:val="0"/>
          <w:numId w:val="8"/>
        </w:numPr>
        <w:rPr>
          <w:rFonts w:ascii="Arial" w:hAnsi="Arial" w:cs="Arial"/>
          <w:sz w:val="20"/>
          <w:szCs w:val="20"/>
        </w:rPr>
      </w:pPr>
      <w:r>
        <w:rPr>
          <w:rFonts w:ascii="Arial" w:hAnsi="Arial" w:cs="Arial"/>
          <w:sz w:val="20"/>
          <w:szCs w:val="20"/>
        </w:rPr>
        <w:t>When students complete their container, let the class know that before this test there will be an “Earthquake” and their container will be shaken before the test.</w:t>
      </w:r>
    </w:p>
    <w:p w14:paraId="7AA1E322" w14:textId="77777777" w:rsidR="00A019FB" w:rsidRDefault="00A019FB" w:rsidP="00E41A2D">
      <w:pPr>
        <w:pStyle w:val="ListParagraph"/>
        <w:numPr>
          <w:ilvl w:val="0"/>
          <w:numId w:val="8"/>
        </w:numPr>
        <w:rPr>
          <w:rFonts w:ascii="Arial" w:hAnsi="Arial" w:cs="Arial"/>
          <w:sz w:val="20"/>
          <w:szCs w:val="20"/>
        </w:rPr>
      </w:pPr>
      <w:r>
        <w:rPr>
          <w:rFonts w:ascii="Arial" w:hAnsi="Arial" w:cs="Arial"/>
          <w:sz w:val="20"/>
          <w:szCs w:val="20"/>
        </w:rPr>
        <w:t>Test the designs and ensure that students are collecting water samples and testing for copper after each test.</w:t>
      </w:r>
    </w:p>
    <w:p w14:paraId="2F937C60" w14:textId="03922B6D" w:rsidR="0012371F" w:rsidRDefault="00043EAB" w:rsidP="0012371F">
      <w:pPr>
        <w:rPr>
          <w:rFonts w:ascii="Arial" w:hAnsi="Arial" w:cs="Arial"/>
          <w:b/>
          <w:sz w:val="20"/>
          <w:szCs w:val="20"/>
        </w:rPr>
      </w:pPr>
      <w:r>
        <w:rPr>
          <w:rFonts w:ascii="Arial" w:hAnsi="Arial" w:cs="Arial"/>
          <w:b/>
          <w:sz w:val="20"/>
          <w:szCs w:val="20"/>
        </w:rPr>
        <w:t>Day 14</w:t>
      </w:r>
      <w:r w:rsidR="0012371F" w:rsidRPr="0012371F">
        <w:rPr>
          <w:rFonts w:ascii="Arial" w:hAnsi="Arial" w:cs="Arial"/>
          <w:b/>
          <w:sz w:val="20"/>
          <w:szCs w:val="20"/>
        </w:rPr>
        <w:t xml:space="preserve">:  </w:t>
      </w:r>
      <w:r w:rsidR="00C11F1D">
        <w:rPr>
          <w:rFonts w:ascii="Arial" w:hAnsi="Arial" w:cs="Arial"/>
          <w:b/>
          <w:sz w:val="20"/>
          <w:szCs w:val="20"/>
        </w:rPr>
        <w:t>Informal Presentations</w:t>
      </w:r>
      <w:r w:rsidR="00A019FB">
        <w:rPr>
          <w:rFonts w:ascii="Arial" w:hAnsi="Arial" w:cs="Arial"/>
          <w:b/>
          <w:sz w:val="20"/>
          <w:szCs w:val="20"/>
        </w:rPr>
        <w:t xml:space="preserve"> </w:t>
      </w:r>
    </w:p>
    <w:p w14:paraId="48172D71" w14:textId="59462341" w:rsidR="00A019FB" w:rsidRDefault="00C11F1D" w:rsidP="00E41A2D">
      <w:pPr>
        <w:pStyle w:val="ListParagraph"/>
        <w:numPr>
          <w:ilvl w:val="0"/>
          <w:numId w:val="12"/>
        </w:numPr>
        <w:rPr>
          <w:rFonts w:ascii="Arial" w:hAnsi="Arial" w:cs="Arial"/>
          <w:sz w:val="20"/>
          <w:szCs w:val="20"/>
        </w:rPr>
      </w:pPr>
      <w:r>
        <w:rPr>
          <w:rFonts w:ascii="Arial" w:hAnsi="Arial" w:cs="Arial"/>
          <w:sz w:val="20"/>
          <w:szCs w:val="20"/>
        </w:rPr>
        <w:t xml:space="preserve">Have students move their desks into two circles (two groups) that are heterogeneously mixed with students (i.e. do not but all the same lab group together—they should separate). </w:t>
      </w:r>
    </w:p>
    <w:p w14:paraId="28362F5C" w14:textId="49AC53F7" w:rsidR="00A019FB" w:rsidRPr="00C11F1D" w:rsidRDefault="00C11F1D" w:rsidP="00C11F1D">
      <w:pPr>
        <w:pStyle w:val="ListParagraph"/>
        <w:numPr>
          <w:ilvl w:val="0"/>
          <w:numId w:val="12"/>
        </w:numPr>
        <w:rPr>
          <w:rFonts w:ascii="Arial" w:hAnsi="Arial" w:cs="Arial"/>
          <w:sz w:val="20"/>
          <w:szCs w:val="20"/>
        </w:rPr>
      </w:pPr>
      <w:r>
        <w:rPr>
          <w:rFonts w:ascii="Arial" w:hAnsi="Arial" w:cs="Arial"/>
          <w:sz w:val="20"/>
          <w:szCs w:val="20"/>
        </w:rPr>
        <w:t xml:space="preserve">Give students 10 minutes to prepare for a 3-minute speech </w:t>
      </w:r>
      <w:r w:rsidRPr="00C11F1D">
        <w:rPr>
          <w:rFonts w:ascii="Arial" w:hAnsi="Arial" w:cs="Arial"/>
          <w:sz w:val="20"/>
          <w:szCs w:val="20"/>
        </w:rPr>
        <w:t>discuss</w:t>
      </w:r>
      <w:r>
        <w:rPr>
          <w:rFonts w:ascii="Arial" w:hAnsi="Arial" w:cs="Arial"/>
          <w:sz w:val="20"/>
          <w:szCs w:val="20"/>
        </w:rPr>
        <w:t>ing</w:t>
      </w:r>
      <w:r w:rsidRPr="00C11F1D">
        <w:rPr>
          <w:rFonts w:ascii="Arial" w:hAnsi="Arial" w:cs="Arial"/>
          <w:sz w:val="20"/>
          <w:szCs w:val="20"/>
        </w:rPr>
        <w:t xml:space="preserve"> the success of the</w:t>
      </w:r>
      <w:r>
        <w:rPr>
          <w:rFonts w:ascii="Arial" w:hAnsi="Arial" w:cs="Arial"/>
          <w:sz w:val="20"/>
          <w:szCs w:val="20"/>
        </w:rPr>
        <w:t>ir</w:t>
      </w:r>
      <w:r w:rsidRPr="00C11F1D">
        <w:rPr>
          <w:rFonts w:ascii="Arial" w:hAnsi="Arial" w:cs="Arial"/>
          <w:sz w:val="20"/>
          <w:szCs w:val="20"/>
        </w:rPr>
        <w:t xml:space="preserve"> design and </w:t>
      </w:r>
      <w:r>
        <w:rPr>
          <w:rFonts w:ascii="Arial" w:hAnsi="Arial" w:cs="Arial"/>
          <w:sz w:val="20"/>
          <w:szCs w:val="20"/>
        </w:rPr>
        <w:t>defense</w:t>
      </w:r>
      <w:r w:rsidRPr="00C11F1D">
        <w:rPr>
          <w:rFonts w:ascii="Arial" w:hAnsi="Arial" w:cs="Arial"/>
          <w:sz w:val="20"/>
          <w:szCs w:val="20"/>
        </w:rPr>
        <w:t xml:space="preserve"> on whether or not this filter is appropriate for protecting the city.</w:t>
      </w:r>
    </w:p>
    <w:p w14:paraId="264B887B" w14:textId="72C36B39" w:rsidR="00A019FB" w:rsidRPr="00022111" w:rsidRDefault="00C11F1D" w:rsidP="00022111">
      <w:pPr>
        <w:pStyle w:val="ListParagraph"/>
        <w:numPr>
          <w:ilvl w:val="0"/>
          <w:numId w:val="12"/>
        </w:numPr>
        <w:rPr>
          <w:rFonts w:ascii="Arial" w:hAnsi="Arial" w:cs="Arial"/>
          <w:sz w:val="20"/>
          <w:szCs w:val="20"/>
        </w:rPr>
      </w:pPr>
      <w:r>
        <w:rPr>
          <w:rFonts w:ascii="Arial" w:hAnsi="Arial" w:cs="Arial"/>
          <w:sz w:val="20"/>
          <w:szCs w:val="20"/>
        </w:rPr>
        <w:t>Allow each student (individually) time to communicate their results.</w:t>
      </w:r>
    </w:p>
    <w:p w14:paraId="3ABF99E5" w14:textId="4B2EDBEB" w:rsidR="00E41A2D" w:rsidRPr="00E41A2D" w:rsidRDefault="00E41A2D" w:rsidP="00022111">
      <w:pPr>
        <w:pStyle w:val="ListParagraph"/>
        <w:numPr>
          <w:ilvl w:val="0"/>
          <w:numId w:val="12"/>
        </w:numPr>
        <w:rPr>
          <w:rFonts w:ascii="Arial" w:hAnsi="Arial" w:cs="Arial"/>
          <w:sz w:val="20"/>
          <w:szCs w:val="20"/>
        </w:rPr>
      </w:pPr>
      <w:r>
        <w:rPr>
          <w:rFonts w:ascii="Arial" w:hAnsi="Arial" w:cs="Arial"/>
          <w:sz w:val="20"/>
          <w:szCs w:val="20"/>
        </w:rPr>
        <w:t>Ask each student to complete a peer-feedback form</w:t>
      </w:r>
      <w:r w:rsidR="00022111">
        <w:rPr>
          <w:rFonts w:ascii="Arial" w:hAnsi="Arial" w:cs="Arial"/>
          <w:sz w:val="20"/>
          <w:szCs w:val="20"/>
        </w:rPr>
        <w:t xml:space="preserve"> (1.1.2j)</w:t>
      </w:r>
      <w:r>
        <w:rPr>
          <w:rFonts w:ascii="Arial" w:hAnsi="Arial" w:cs="Arial"/>
          <w:sz w:val="20"/>
          <w:szCs w:val="20"/>
        </w:rPr>
        <w:t>.</w:t>
      </w:r>
    </w:p>
    <w:p w14:paraId="637FBD68" w14:textId="77777777" w:rsidR="00130599"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14:anchorId="154C07EA" wp14:editId="20D864EA">
                <wp:simplePos x="0" y="0"/>
                <wp:positionH relativeFrom="column">
                  <wp:posOffset>-58420</wp:posOffset>
                </wp:positionH>
                <wp:positionV relativeFrom="paragraph">
                  <wp:posOffset>100330</wp:posOffset>
                </wp:positionV>
                <wp:extent cx="6087110" cy="247015"/>
                <wp:effectExtent l="8255" t="5080" r="1016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14:paraId="6716C453" w14:textId="77777777" w:rsidR="009E2FC5" w:rsidRPr="00E43281" w:rsidRDefault="009E2FC5" w:rsidP="00492666">
                            <w:pPr>
                              <w:rPr>
                                <w:rFonts w:ascii="Arial" w:hAnsi="Arial" w:cs="Arial"/>
                                <w:color w:val="C00000"/>
                                <w:sz w:val="20"/>
                                <w:szCs w:val="20"/>
                              </w:rPr>
                            </w:pPr>
                            <w:r>
                              <w:rPr>
                                <w:rFonts w:ascii="Arial" w:hAnsi="Arial" w:cs="Arial"/>
                                <w:b/>
                                <w:sz w:val="20"/>
                                <w:szCs w:val="20"/>
                              </w:rPr>
                              <w:t xml:space="preserve">Formative Assessments: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w14:anchorId="154C07EA"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14:paraId="6716C453" w14:textId="77777777" w:rsidR="009E2FC5" w:rsidRPr="00E43281" w:rsidRDefault="009E2FC5" w:rsidP="00492666">
                      <w:pPr>
                        <w:rPr>
                          <w:rFonts w:ascii="Arial" w:hAnsi="Arial" w:cs="Arial"/>
                          <w:color w:val="C00000"/>
                          <w:sz w:val="20"/>
                          <w:szCs w:val="20"/>
                        </w:rPr>
                      </w:pPr>
                      <w:r>
                        <w:rPr>
                          <w:rFonts w:ascii="Arial" w:hAnsi="Arial" w:cs="Arial"/>
                          <w:b/>
                          <w:sz w:val="20"/>
                          <w:szCs w:val="20"/>
                        </w:rPr>
                        <w:t xml:space="preserve">Formative Assessments:  </w:t>
                      </w:r>
                    </w:p>
                  </w:txbxContent>
                </v:textbox>
              </v:shape>
            </w:pict>
          </mc:Fallback>
        </mc:AlternateContent>
      </w:r>
    </w:p>
    <w:p w14:paraId="3692291B" w14:textId="77777777" w:rsidR="00492666" w:rsidRDefault="00492666" w:rsidP="001704D7">
      <w:pPr>
        <w:rPr>
          <w:rFonts w:ascii="Arial" w:hAnsi="Arial" w:cs="Arial"/>
          <w:sz w:val="20"/>
          <w:szCs w:val="20"/>
        </w:rPr>
      </w:pPr>
    </w:p>
    <w:p w14:paraId="203FC0FC" w14:textId="77777777" w:rsidR="00492666" w:rsidRDefault="00492666" w:rsidP="001704D7">
      <w:pPr>
        <w:rPr>
          <w:rFonts w:ascii="Arial" w:hAnsi="Arial" w:cs="Arial"/>
          <w:sz w:val="20"/>
          <w:szCs w:val="20"/>
        </w:rPr>
      </w:pPr>
    </w:p>
    <w:p w14:paraId="48DB44A9" w14:textId="6C533130" w:rsidR="00D92E19" w:rsidRDefault="00E41A2D" w:rsidP="00E41A2D">
      <w:pPr>
        <w:pStyle w:val="ListParagraph"/>
        <w:numPr>
          <w:ilvl w:val="0"/>
          <w:numId w:val="5"/>
        </w:numPr>
        <w:rPr>
          <w:rFonts w:ascii="Arial" w:hAnsi="Arial" w:cs="Arial"/>
          <w:sz w:val="20"/>
          <w:szCs w:val="20"/>
        </w:rPr>
      </w:pPr>
      <w:r>
        <w:rPr>
          <w:rFonts w:ascii="Arial" w:hAnsi="Arial" w:cs="Arial"/>
          <w:sz w:val="20"/>
          <w:szCs w:val="20"/>
        </w:rPr>
        <w:t>Observations as students build their design.</w:t>
      </w:r>
    </w:p>
    <w:p w14:paraId="4E92FF9D" w14:textId="768AD5BB" w:rsidR="00B1147F" w:rsidRDefault="00B1147F" w:rsidP="00E41A2D">
      <w:pPr>
        <w:pStyle w:val="ListParagraph"/>
        <w:numPr>
          <w:ilvl w:val="0"/>
          <w:numId w:val="5"/>
        </w:numPr>
        <w:rPr>
          <w:rFonts w:ascii="Arial" w:hAnsi="Arial" w:cs="Arial"/>
          <w:sz w:val="20"/>
          <w:szCs w:val="20"/>
        </w:rPr>
      </w:pPr>
      <w:r>
        <w:rPr>
          <w:rFonts w:ascii="Arial" w:hAnsi="Arial" w:cs="Arial"/>
          <w:sz w:val="20"/>
          <w:szCs w:val="20"/>
        </w:rPr>
        <w:t>Student designs</w:t>
      </w:r>
    </w:p>
    <w:p w14:paraId="4736560D" w14:textId="6D8EF1F2" w:rsidR="00B1147F" w:rsidRDefault="0068139E" w:rsidP="00E41A2D">
      <w:pPr>
        <w:pStyle w:val="ListParagraph"/>
        <w:numPr>
          <w:ilvl w:val="0"/>
          <w:numId w:val="5"/>
        </w:numPr>
        <w:rPr>
          <w:rFonts w:ascii="Arial" w:hAnsi="Arial" w:cs="Arial"/>
          <w:sz w:val="20"/>
          <w:szCs w:val="20"/>
        </w:rPr>
      </w:pPr>
      <w:r>
        <w:rPr>
          <w:rFonts w:ascii="Arial" w:hAnsi="Arial" w:cs="Arial"/>
          <w:sz w:val="20"/>
          <w:szCs w:val="20"/>
        </w:rPr>
        <w:t>Peer-feedback form</w:t>
      </w:r>
    </w:p>
    <w:p w14:paraId="731B76AF" w14:textId="4A9CC85F" w:rsidR="00D92E19" w:rsidRPr="00B1147F" w:rsidRDefault="008D0DE3" w:rsidP="00B1147F">
      <w:pPr>
        <w:rPr>
          <w:rFonts w:ascii="Arial" w:hAnsi="Arial" w:cs="Arial"/>
          <w:sz w:val="20"/>
          <w:szCs w:val="20"/>
        </w:rPr>
      </w:pPr>
      <w:r>
        <w:rPr>
          <w:noProof/>
          <w:lang w:eastAsia="en-US"/>
        </w:rPr>
        <mc:AlternateContent>
          <mc:Choice Requires="wps">
            <w:drawing>
              <wp:anchor distT="0" distB="0" distL="114300" distR="114300" simplePos="0" relativeHeight="251662336" behindDoc="0" locked="0" layoutInCell="1" allowOverlap="1" wp14:anchorId="28A434BC" wp14:editId="3E87CDF7">
                <wp:simplePos x="0" y="0"/>
                <wp:positionH relativeFrom="column">
                  <wp:posOffset>-52705</wp:posOffset>
                </wp:positionH>
                <wp:positionV relativeFrom="paragraph">
                  <wp:posOffset>73025</wp:posOffset>
                </wp:positionV>
                <wp:extent cx="6037580" cy="246380"/>
                <wp:effectExtent l="13970" t="6350" r="635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246380"/>
                        </a:xfrm>
                        <a:prstGeom prst="rect">
                          <a:avLst/>
                        </a:prstGeom>
                        <a:solidFill>
                          <a:srgbClr val="FFFFFF"/>
                        </a:solidFill>
                        <a:ln w="9525">
                          <a:solidFill>
                            <a:srgbClr val="000000"/>
                          </a:solidFill>
                          <a:miter lim="800000"/>
                          <a:headEnd/>
                          <a:tailEnd/>
                        </a:ln>
                      </wps:spPr>
                      <wps:txbx>
                        <w:txbxContent>
                          <w:p w14:paraId="32C328CE" w14:textId="77777777" w:rsidR="009E2FC5" w:rsidRPr="00E43281" w:rsidRDefault="009E2FC5" w:rsidP="00492666">
                            <w:pPr>
                              <w:rPr>
                                <w:rFonts w:ascii="Arial" w:hAnsi="Arial" w:cs="Arial"/>
                                <w:color w:val="C00000"/>
                                <w:sz w:val="20"/>
                                <w:szCs w:val="20"/>
                              </w:rPr>
                            </w:pPr>
                            <w:r>
                              <w:rPr>
                                <w:rFonts w:ascii="Arial" w:hAnsi="Arial" w:cs="Arial"/>
                                <w:b/>
                                <w:sz w:val="20"/>
                                <w:szCs w:val="20"/>
                              </w:rPr>
                              <w:t xml:space="preserve">Summative Assessments: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w14:anchorId="28A434BC" id="_x0000_t202" coordsize="21600,21600" o:spt="202" path="m0,0l0,21600,21600,21600,21600,0xe">
                <v:stroke joinstyle="miter"/>
                <v:path gradientshapeok="t" o:connecttype="rect"/>
              </v:shapetype>
              <v:shape id="Text_x0020_Box_x0020_4" o:spid="_x0000_s1027" type="#_x0000_t202" style="position:absolute;margin-left:-4.15pt;margin-top:5.75pt;width:475.4pt;height:19.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">
                <v:textbox style="mso-fit-shape-to-text:t">
                  <w:txbxContent>
                    <w:p w14:paraId="32C328CE" w14:textId="77777777" w:rsidR="009E2FC5" w:rsidRPr="00E43281" w:rsidRDefault="009E2FC5" w:rsidP="00492666">
                      <w:pPr>
                        <w:rPr>
                          <w:rFonts w:ascii="Arial" w:hAnsi="Arial" w:cs="Arial"/>
                          <w:color w:val="C00000"/>
                          <w:sz w:val="20"/>
                          <w:szCs w:val="20"/>
                        </w:rPr>
                      </w:pPr>
                      <w:r>
                        <w:rPr>
                          <w:rFonts w:ascii="Arial" w:hAnsi="Arial" w:cs="Arial"/>
                          <w:b/>
                          <w:sz w:val="20"/>
                          <w:szCs w:val="20"/>
                        </w:rPr>
                        <w:t xml:space="preserve">Summative Assessments:  </w:t>
                      </w:r>
                    </w:p>
                  </w:txbxContent>
                </v:textbox>
              </v:shape>
            </w:pict>
          </mc:Fallback>
        </mc:AlternateContent>
      </w:r>
    </w:p>
    <w:p w14:paraId="7FA5039E" w14:textId="77777777" w:rsidR="00D92E19" w:rsidRPr="00D92E19" w:rsidRDefault="00D92E19" w:rsidP="00E41A2D">
      <w:pPr>
        <w:pStyle w:val="ListParagraph"/>
        <w:numPr>
          <w:ilvl w:val="0"/>
          <w:numId w:val="9"/>
        </w:numPr>
        <w:rPr>
          <w:rFonts w:ascii="Arial" w:hAnsi="Arial" w:cs="Arial"/>
          <w:sz w:val="20"/>
          <w:szCs w:val="20"/>
        </w:rPr>
      </w:pPr>
      <w:r w:rsidRPr="00D92E19">
        <w:rPr>
          <w:rFonts w:ascii="Arial" w:hAnsi="Arial" w:cs="Arial"/>
          <w:sz w:val="20"/>
          <w:szCs w:val="20"/>
        </w:rPr>
        <w:t>None</w:t>
      </w:r>
    </w:p>
    <w:p w14:paraId="5DE5225D" w14:textId="69BFF99F" w:rsidR="00B1147F" w:rsidRDefault="00B1147F" w:rsidP="00E41A2D">
      <w:pPr>
        <w:pStyle w:val="ListParagraph"/>
        <w:numPr>
          <w:ilvl w:val="0"/>
          <w:numId w:val="9"/>
        </w:numPr>
        <w:tabs>
          <w:tab w:val="left" w:pos="696"/>
        </w:tabs>
        <w:rPr>
          <w:rFonts w:ascii="Arial" w:hAnsi="Arial" w:cs="Arial"/>
          <w:sz w:val="20"/>
          <w:szCs w:val="20"/>
        </w:rPr>
      </w:pPr>
      <w:r>
        <w:rPr>
          <w:rFonts w:ascii="Arial" w:hAnsi="Arial" w:cs="Arial"/>
          <w:sz w:val="20"/>
          <w:szCs w:val="20"/>
        </w:rPr>
        <w:t>Peer-feedback form</w:t>
      </w:r>
    </w:p>
    <w:p w14:paraId="04D8460C" w14:textId="5843A01E" w:rsidR="00B1147F" w:rsidRDefault="00C11F1D" w:rsidP="00E41A2D">
      <w:pPr>
        <w:pStyle w:val="ListParagraph"/>
        <w:numPr>
          <w:ilvl w:val="0"/>
          <w:numId w:val="9"/>
        </w:numPr>
        <w:tabs>
          <w:tab w:val="left" w:pos="696"/>
        </w:tabs>
        <w:rPr>
          <w:rFonts w:ascii="Arial" w:hAnsi="Arial" w:cs="Arial"/>
          <w:sz w:val="20"/>
          <w:szCs w:val="20"/>
        </w:rPr>
      </w:pPr>
      <w:r>
        <w:rPr>
          <w:rFonts w:ascii="Arial" w:hAnsi="Arial" w:cs="Arial"/>
          <w:sz w:val="20"/>
          <w:szCs w:val="20"/>
        </w:rPr>
        <w:t>Student communication</w:t>
      </w:r>
    </w:p>
    <w:p w14:paraId="44AC2C66" w14:textId="525E1E5A" w:rsidR="00B1147F" w:rsidRPr="006E2570" w:rsidRDefault="0068139E" w:rsidP="006E2570">
      <w:pPr>
        <w:pStyle w:val="ListParagraph"/>
        <w:numPr>
          <w:ilvl w:val="0"/>
          <w:numId w:val="9"/>
        </w:numPr>
        <w:rPr>
          <w:rFonts w:ascii="Arial" w:hAnsi="Arial" w:cs="Arial"/>
          <w:sz w:val="20"/>
          <w:szCs w:val="20"/>
        </w:rPr>
      </w:pPr>
      <w:r>
        <w:rPr>
          <w:rFonts w:ascii="Arial" w:hAnsi="Arial" w:cs="Arial"/>
          <w:sz w:val="20"/>
          <w:szCs w:val="20"/>
        </w:rPr>
        <w:t>Rubric for EDP</w:t>
      </w:r>
    </w:p>
    <w:p w14:paraId="45E22457" w14:textId="77777777" w:rsidR="00B1147F" w:rsidRPr="00B1147F" w:rsidRDefault="00B1147F" w:rsidP="00B1147F">
      <w:pPr>
        <w:tabs>
          <w:tab w:val="left" w:pos="696"/>
        </w:tabs>
        <w:rPr>
          <w:rFonts w:ascii="Arial" w:hAnsi="Arial" w:cs="Arial"/>
          <w:sz w:val="20"/>
          <w:szCs w:val="20"/>
        </w:rPr>
      </w:pPr>
    </w:p>
    <w:tbl>
      <w:tblPr>
        <w:tblStyle w:val="TableGrid"/>
        <w:tblpPr w:leftFromText="180" w:rightFromText="180" w:vertAnchor="text" w:horzAnchor="margin" w:tblpY="-50"/>
        <w:tblW w:w="0" w:type="auto"/>
        <w:tblLook w:val="04A0" w:firstRow="1" w:lastRow="0" w:firstColumn="1" w:lastColumn="0" w:noHBand="0" w:noVBand="1"/>
      </w:tblPr>
      <w:tblGrid>
        <w:gridCol w:w="9350"/>
      </w:tblGrid>
      <w:tr w:rsidR="00B1147F" w14:paraId="45803BE0" w14:textId="77777777" w:rsidTr="00B1147F">
        <w:tc>
          <w:tcPr>
            <w:tcW w:w="9350" w:type="dxa"/>
          </w:tcPr>
          <w:p w14:paraId="7B4F1423" w14:textId="77777777" w:rsidR="00B1147F" w:rsidRPr="00D650E1" w:rsidRDefault="00B1147F" w:rsidP="00B1147F">
            <w:pPr>
              <w:rPr>
                <w:rFonts w:ascii="Arial" w:hAnsi="Arial" w:cs="Arial"/>
                <w:color w:val="C00000"/>
                <w:sz w:val="20"/>
                <w:szCs w:val="20"/>
              </w:rPr>
            </w:pPr>
            <w:r>
              <w:rPr>
                <w:rFonts w:ascii="Arial" w:hAnsi="Arial" w:cs="Arial"/>
                <w:b/>
                <w:sz w:val="20"/>
                <w:szCs w:val="20"/>
              </w:rPr>
              <w:t xml:space="preserve">Differentiation: </w:t>
            </w:r>
          </w:p>
          <w:p w14:paraId="23C4871D" w14:textId="77777777" w:rsidR="00B1147F" w:rsidRPr="00D650E1" w:rsidRDefault="00B1147F" w:rsidP="00B1147F">
            <w:pPr>
              <w:rPr>
                <w:rFonts w:ascii="Arial" w:hAnsi="Arial" w:cs="Arial"/>
                <w:color w:val="C00000"/>
                <w:sz w:val="20"/>
                <w:szCs w:val="20"/>
              </w:rPr>
            </w:pPr>
          </w:p>
        </w:tc>
      </w:tr>
    </w:tbl>
    <w:p w14:paraId="624B373B" w14:textId="77777777" w:rsidR="00D92E19" w:rsidRPr="00D92E19" w:rsidRDefault="00D92E19" w:rsidP="00D92E19">
      <w:pPr>
        <w:tabs>
          <w:tab w:val="left" w:pos="696"/>
        </w:tabs>
        <w:rPr>
          <w:rFonts w:ascii="Arial" w:hAnsi="Arial" w:cs="Arial"/>
          <w:sz w:val="20"/>
          <w:szCs w:val="20"/>
        </w:rPr>
      </w:pPr>
    </w:p>
    <w:p w14:paraId="1CC946B1" w14:textId="694F7E26" w:rsidR="00B1147F" w:rsidRPr="00E959A5" w:rsidRDefault="00F75DAF" w:rsidP="00B1147F">
      <w:pPr>
        <w:pStyle w:val="ListParagraph"/>
        <w:numPr>
          <w:ilvl w:val="0"/>
          <w:numId w:val="4"/>
        </w:numPr>
        <w:rPr>
          <w:rFonts w:ascii="Arial" w:hAnsi="Arial" w:cs="Arial"/>
          <w:sz w:val="20"/>
          <w:szCs w:val="20"/>
        </w:rPr>
      </w:pPr>
      <w:r>
        <w:rPr>
          <w:rFonts w:ascii="Arial" w:hAnsi="Arial" w:cs="Arial"/>
          <w:sz w:val="20"/>
          <w:szCs w:val="20"/>
        </w:rPr>
        <w:t xml:space="preserve">Limit some groups to only 2 additional supplies to make it more challenging. </w:t>
      </w: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492666" w14:paraId="7A915593" w14:textId="77777777" w:rsidTr="00492666">
        <w:tc>
          <w:tcPr>
            <w:tcW w:w="9576" w:type="dxa"/>
          </w:tcPr>
          <w:p w14:paraId="6D096FFF" w14:textId="77777777"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14:paraId="1E1A85F2" w14:textId="77777777" w:rsidR="00F32DE4" w:rsidRDefault="00F32DE4" w:rsidP="00492666">
            <w:pPr>
              <w:rPr>
                <w:rFonts w:ascii="Arial" w:hAnsi="Arial" w:cs="Arial"/>
                <w:sz w:val="20"/>
                <w:szCs w:val="20"/>
              </w:rPr>
            </w:pPr>
          </w:p>
        </w:tc>
      </w:tr>
    </w:tbl>
    <w:p w14:paraId="348CDF3D" w14:textId="77777777" w:rsidR="00F32DE4" w:rsidRDefault="00F32DE4" w:rsidP="00E959A5">
      <w:pPr>
        <w:rPr>
          <w:rFonts w:ascii="Arial" w:hAnsi="Arial" w:cs="Arial"/>
          <w:sz w:val="20"/>
          <w:szCs w:val="20"/>
        </w:rPr>
      </w:pPr>
    </w:p>
    <w:p w14:paraId="1B5D044C" w14:textId="77777777" w:rsidR="00F32DE4" w:rsidRDefault="00F32DE4" w:rsidP="00F32DE4">
      <w:pPr>
        <w:rPr>
          <w:rFonts w:ascii="Arial" w:hAnsi="Arial" w:cs="Arial"/>
          <w:sz w:val="20"/>
          <w:szCs w:val="20"/>
        </w:rPr>
      </w:pPr>
    </w:p>
    <w:p w14:paraId="72FEEC8C" w14:textId="6A38AE96" w:rsidR="00022111" w:rsidRDefault="005B66D2" w:rsidP="00F32DE4">
      <w:pPr>
        <w:rPr>
          <w:rFonts w:ascii="Arial" w:hAnsi="Arial" w:cs="Arial"/>
          <w:b/>
          <w:sz w:val="20"/>
          <w:szCs w:val="20"/>
        </w:rPr>
      </w:pPr>
      <w:r>
        <w:rPr>
          <w:rFonts w:ascii="Arial" w:hAnsi="Arial" w:cs="Arial"/>
          <w:b/>
          <w:sz w:val="20"/>
          <w:szCs w:val="20"/>
        </w:rPr>
        <w:t>Days 14-17</w:t>
      </w:r>
    </w:p>
    <w:p w14:paraId="38C5ADD9" w14:textId="77777777" w:rsidR="00022111" w:rsidRDefault="00022111" w:rsidP="00F32DE4">
      <w:pPr>
        <w:rPr>
          <w:rFonts w:ascii="Arial" w:hAnsi="Arial" w:cs="Arial"/>
          <w:b/>
          <w:sz w:val="20"/>
          <w:szCs w:val="20"/>
        </w:rPr>
      </w:pPr>
    </w:p>
    <w:p w14:paraId="4A5337E2" w14:textId="11625671" w:rsidR="00022111" w:rsidRDefault="00022111" w:rsidP="00F32DE4">
      <w:pPr>
        <w:rPr>
          <w:rFonts w:ascii="Arial" w:hAnsi="Arial" w:cs="Arial"/>
          <w:sz w:val="20"/>
          <w:szCs w:val="20"/>
        </w:rPr>
      </w:pPr>
      <w:r>
        <w:rPr>
          <w:rFonts w:ascii="Arial" w:hAnsi="Arial" w:cs="Arial"/>
          <w:i/>
          <w:sz w:val="20"/>
          <w:szCs w:val="20"/>
        </w:rPr>
        <w:t>Revisions to Lesson</w:t>
      </w:r>
      <w:r>
        <w:rPr>
          <w:rFonts w:ascii="Arial" w:hAnsi="Arial" w:cs="Arial"/>
          <w:sz w:val="20"/>
          <w:szCs w:val="20"/>
        </w:rPr>
        <w:t>-</w:t>
      </w:r>
      <w:r w:rsidR="00F75DAF">
        <w:rPr>
          <w:rFonts w:ascii="Arial" w:hAnsi="Arial" w:cs="Arial"/>
          <w:sz w:val="20"/>
          <w:szCs w:val="20"/>
        </w:rPr>
        <w:t xml:space="preserve"> There were only minor revisions to this lesson.</w:t>
      </w:r>
      <w:r w:rsidR="00A85BCB">
        <w:rPr>
          <w:rFonts w:ascii="Arial" w:hAnsi="Arial" w:cs="Arial"/>
          <w:sz w:val="20"/>
          <w:szCs w:val="20"/>
        </w:rPr>
        <w:t xml:space="preserve">  The first revision is in regards to the material.  The copper powder did not dissolve in water therefore was not detectible with the copper testing strips.  Instead of copper power, </w:t>
      </w:r>
      <w:r w:rsidR="005E3C31">
        <w:rPr>
          <w:rFonts w:ascii="Arial" w:hAnsi="Arial" w:cs="Arial"/>
          <w:sz w:val="20"/>
          <w:szCs w:val="20"/>
        </w:rPr>
        <w:t>0</w:t>
      </w:r>
      <w:r w:rsidR="00A85BCB">
        <w:rPr>
          <w:rFonts w:ascii="Arial" w:hAnsi="Arial" w:cs="Arial"/>
          <w:sz w:val="20"/>
          <w:szCs w:val="20"/>
        </w:rPr>
        <w:t xml:space="preserve">.5 grams of copper chloride was dissolved in 1000 mL of water.  This accounts for the maximum copper concentration that the testing strips can detect (5mg/L); therefore, any uptake of copper from the water source will show in the final test.  Another revision made to the lesson was reducing the town hall meeting into </w:t>
      </w:r>
      <w:r w:rsidR="00C11F1D">
        <w:rPr>
          <w:rFonts w:ascii="Arial" w:hAnsi="Arial" w:cs="Arial"/>
          <w:sz w:val="20"/>
          <w:szCs w:val="20"/>
        </w:rPr>
        <w:t>a one-day presentation</w:t>
      </w:r>
      <w:r w:rsidR="00A85BCB">
        <w:rPr>
          <w:rFonts w:ascii="Arial" w:hAnsi="Arial" w:cs="Arial"/>
          <w:sz w:val="20"/>
          <w:szCs w:val="20"/>
        </w:rPr>
        <w:t xml:space="preserve">.  Students informally presented their design and discussed how effective their design was for protecting human cells.  Almost all groups were successful with their design; therefore, a formal presentation did not seem necessary. </w:t>
      </w:r>
    </w:p>
    <w:p w14:paraId="304FE177" w14:textId="77777777" w:rsidR="00A85BCB" w:rsidRDefault="00A85BCB" w:rsidP="00F32DE4">
      <w:pPr>
        <w:rPr>
          <w:rFonts w:ascii="Arial" w:hAnsi="Arial" w:cs="Arial"/>
          <w:sz w:val="20"/>
          <w:szCs w:val="20"/>
        </w:rPr>
      </w:pPr>
    </w:p>
    <w:p w14:paraId="411EB860" w14:textId="7F7B5147" w:rsidR="00022111" w:rsidRDefault="00022111" w:rsidP="00F32DE4">
      <w:pPr>
        <w:rPr>
          <w:rFonts w:ascii="Arial" w:hAnsi="Arial" w:cs="Arial"/>
          <w:sz w:val="20"/>
          <w:szCs w:val="20"/>
        </w:rPr>
      </w:pPr>
      <w:r>
        <w:rPr>
          <w:rFonts w:ascii="Arial" w:hAnsi="Arial" w:cs="Arial"/>
          <w:i/>
          <w:sz w:val="20"/>
          <w:szCs w:val="20"/>
        </w:rPr>
        <w:lastRenderedPageBreak/>
        <w:t>Successes</w:t>
      </w:r>
      <w:r w:rsidRPr="00022111">
        <w:rPr>
          <w:rFonts w:ascii="Arial" w:hAnsi="Arial" w:cs="Arial"/>
          <w:sz w:val="20"/>
          <w:szCs w:val="20"/>
        </w:rPr>
        <w:t>-</w:t>
      </w:r>
      <w:r w:rsidR="00A85BCB">
        <w:rPr>
          <w:rFonts w:ascii="Arial" w:hAnsi="Arial" w:cs="Arial"/>
          <w:sz w:val="20"/>
          <w:szCs w:val="20"/>
        </w:rPr>
        <w:t xml:space="preserve"> The design challenge itself was a </w:t>
      </w:r>
      <w:r w:rsidR="005E3C31">
        <w:rPr>
          <w:rFonts w:ascii="Arial" w:hAnsi="Arial" w:cs="Arial"/>
          <w:sz w:val="20"/>
          <w:szCs w:val="20"/>
        </w:rPr>
        <w:t xml:space="preserve">huge </w:t>
      </w:r>
      <w:r w:rsidR="00A85BCB">
        <w:rPr>
          <w:rFonts w:ascii="Arial" w:hAnsi="Arial" w:cs="Arial"/>
          <w:sz w:val="20"/>
          <w:szCs w:val="20"/>
        </w:rPr>
        <w:t>success.</w:t>
      </w:r>
      <w:r w:rsidR="00DF0303">
        <w:rPr>
          <w:rFonts w:ascii="Arial" w:hAnsi="Arial" w:cs="Arial"/>
          <w:sz w:val="20"/>
          <w:szCs w:val="20"/>
        </w:rPr>
        <w:t xml:space="preserve">  Students saw a reduction in the amount of copper after the solution was poured into their filtration system.  There was also variety in the results which was very exciting.  This allowed from some great discussion about ways to improve the design.</w:t>
      </w:r>
      <w:r w:rsidR="005E3C31">
        <w:rPr>
          <w:rFonts w:ascii="Arial" w:hAnsi="Arial" w:cs="Arial"/>
          <w:sz w:val="20"/>
          <w:szCs w:val="20"/>
        </w:rPr>
        <w:t xml:space="preserve">  The </w:t>
      </w:r>
      <w:r w:rsidR="00C11F1D">
        <w:rPr>
          <w:rFonts w:ascii="Arial" w:hAnsi="Arial" w:cs="Arial"/>
          <w:sz w:val="20"/>
          <w:szCs w:val="20"/>
        </w:rPr>
        <w:t>informal presentation</w:t>
      </w:r>
      <w:r w:rsidR="005E3C31">
        <w:rPr>
          <w:rFonts w:ascii="Arial" w:hAnsi="Arial" w:cs="Arial"/>
          <w:sz w:val="20"/>
          <w:szCs w:val="20"/>
        </w:rPr>
        <w:t xml:space="preserve"> was an effective way to summarize the design challenge.  Additionally, the engineering design challenge packet was a great tool for students.  This packet walked students through each step of the process and prevented them from just jumping right into building the filter. </w:t>
      </w:r>
    </w:p>
    <w:p w14:paraId="0EDD93CC" w14:textId="77777777" w:rsidR="00DF0303" w:rsidRDefault="00DF0303" w:rsidP="00F32DE4">
      <w:pPr>
        <w:rPr>
          <w:rFonts w:ascii="Arial" w:hAnsi="Arial" w:cs="Arial"/>
          <w:i/>
          <w:sz w:val="20"/>
          <w:szCs w:val="20"/>
        </w:rPr>
      </w:pPr>
    </w:p>
    <w:p w14:paraId="143695D0" w14:textId="401E9D16" w:rsidR="00022111" w:rsidRPr="00022111" w:rsidRDefault="008D5622" w:rsidP="00F32DE4">
      <w:pPr>
        <w:rPr>
          <w:rFonts w:ascii="Arial" w:hAnsi="Arial" w:cs="Arial"/>
          <w:sz w:val="20"/>
          <w:szCs w:val="20"/>
        </w:rPr>
      </w:pPr>
      <w:r>
        <w:rPr>
          <w:rFonts w:ascii="Arial" w:hAnsi="Arial" w:cs="Arial"/>
          <w:i/>
          <w:sz w:val="20"/>
          <w:szCs w:val="20"/>
        </w:rPr>
        <w:t>Shortcomings-</w:t>
      </w:r>
      <w:r w:rsidR="00DF0303">
        <w:rPr>
          <w:rFonts w:ascii="Arial" w:hAnsi="Arial" w:cs="Arial"/>
          <w:sz w:val="20"/>
          <w:szCs w:val="20"/>
        </w:rPr>
        <w:t>Some students took a dilution approach to purifying the copper; however, copper still was present in the landfill system.  Next year I will phrase the challenge to be “purify an environment of copper” in order to prevent students from using this loophole.  Regardless, this failure did spark some very good discussions.</w:t>
      </w:r>
      <w:r w:rsidR="005E3C31">
        <w:rPr>
          <w:rFonts w:ascii="Arial" w:hAnsi="Arial" w:cs="Arial"/>
          <w:sz w:val="20"/>
          <w:szCs w:val="20"/>
        </w:rPr>
        <w:t xml:space="preserve">  Next year, I will also allow students to experiment with individual materials.  We did not have enough testing strips to do this, yet I feel this is necessary because it allows students to make informed decisions about materials beyond the internet.  Lastly, the redesign was difficult considering trace amounts of copper were in the filtration system.  A whole new system was needed which took a lot of supplies and set-up.  Next year, I will not be doing the redesign and will just have students brainstorm. </w:t>
      </w:r>
    </w:p>
    <w:p w14:paraId="5A7AA8FB" w14:textId="77777777" w:rsidR="00F32DE4" w:rsidRDefault="00F32DE4" w:rsidP="00F32DE4">
      <w:pPr>
        <w:rPr>
          <w:rFonts w:ascii="Arial" w:hAnsi="Arial" w:cs="Arial"/>
          <w:sz w:val="20"/>
          <w:szCs w:val="20"/>
        </w:rPr>
      </w:pPr>
    </w:p>
    <w:p w14:paraId="2EB18910" w14:textId="77777777" w:rsidR="00F32DE4" w:rsidRDefault="00F32DE4" w:rsidP="00F32DE4">
      <w:pPr>
        <w:rPr>
          <w:rFonts w:ascii="Arial" w:hAnsi="Arial" w:cs="Arial"/>
          <w:sz w:val="20"/>
          <w:szCs w:val="20"/>
        </w:rPr>
      </w:pPr>
    </w:p>
    <w:p w14:paraId="6BE40985" w14:textId="77777777" w:rsidR="00F32DE4" w:rsidRDefault="00F32DE4" w:rsidP="00F32DE4">
      <w:pPr>
        <w:rPr>
          <w:rFonts w:ascii="Arial" w:hAnsi="Arial" w:cs="Arial"/>
          <w:sz w:val="20"/>
          <w:szCs w:val="20"/>
        </w:rPr>
      </w:pPr>
    </w:p>
    <w:p w14:paraId="264E23EF" w14:textId="77777777" w:rsidR="00F32DE4" w:rsidRDefault="00F32DE4" w:rsidP="00F32DE4">
      <w:pPr>
        <w:rPr>
          <w:rFonts w:ascii="Arial" w:hAnsi="Arial" w:cs="Arial"/>
          <w:sz w:val="20"/>
          <w:szCs w:val="20"/>
        </w:rPr>
      </w:pPr>
    </w:p>
    <w:p w14:paraId="1EC561F7" w14:textId="77777777" w:rsidR="00F32DE4" w:rsidRPr="00F32DE4" w:rsidRDefault="00F32DE4" w:rsidP="00F32DE4">
      <w:pPr>
        <w:rPr>
          <w:rFonts w:ascii="Arial" w:hAnsi="Arial" w:cs="Arial"/>
          <w:sz w:val="20"/>
          <w:szCs w:val="20"/>
        </w:rPr>
      </w:pPr>
    </w:p>
    <w:sectPr w:rsidR="00F32DE4" w:rsidRPr="00F32DE4" w:rsidSect="00082A60">
      <w:headerReference w:type="default" r:id="rId8"/>
      <w:footerReference w:type="default" r:id="rId9"/>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3A18C" w14:textId="77777777" w:rsidR="004D2DAD" w:rsidRDefault="004D2DAD" w:rsidP="005F7C59">
      <w:r>
        <w:separator/>
      </w:r>
    </w:p>
  </w:endnote>
  <w:endnote w:type="continuationSeparator" w:id="0">
    <w:p w14:paraId="41549237" w14:textId="77777777" w:rsidR="004D2DAD" w:rsidRDefault="004D2DAD"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31885"/>
      <w:docPartObj>
        <w:docPartGallery w:val="Page Numbers (Bottom of Page)"/>
        <w:docPartUnique/>
      </w:docPartObj>
    </w:sdtPr>
    <w:sdtEndPr>
      <w:rPr>
        <w:noProof/>
      </w:rPr>
    </w:sdtEndPr>
    <w:sdtContent>
      <w:p w14:paraId="34673DFC" w14:textId="3E20D79A" w:rsidR="009E2FC5" w:rsidRDefault="009E2FC5">
        <w:pPr>
          <w:pStyle w:val="Footer"/>
          <w:jc w:val="center"/>
        </w:pPr>
        <w:r>
          <w:fldChar w:fldCharType="begin"/>
        </w:r>
        <w:r>
          <w:instrText xml:space="preserve"> PAGE   \* MERGEFORMAT </w:instrText>
        </w:r>
        <w:r>
          <w:fldChar w:fldCharType="separate"/>
        </w:r>
        <w:r w:rsidR="00D750F2">
          <w:rPr>
            <w:noProof/>
          </w:rPr>
          <w:t>1</w:t>
        </w:r>
        <w:r>
          <w:rPr>
            <w:noProof/>
          </w:rPr>
          <w:fldChar w:fldCharType="end"/>
        </w:r>
        <w:r>
          <w:rPr>
            <w:noProof/>
          </w:rPr>
          <w:tab/>
        </w:r>
        <w:r>
          <w:rPr>
            <w:noProof/>
          </w:rPr>
          <w:tab/>
          <w:t>Revised: 062813</w:t>
        </w:r>
      </w:p>
    </w:sdtContent>
  </w:sdt>
  <w:p w14:paraId="77C1CBC7" w14:textId="77777777" w:rsidR="009E2FC5" w:rsidRDefault="009E2F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B8B70" w14:textId="77777777" w:rsidR="004D2DAD" w:rsidRDefault="004D2DAD" w:rsidP="005F7C59">
      <w:r>
        <w:separator/>
      </w:r>
    </w:p>
  </w:footnote>
  <w:footnote w:type="continuationSeparator" w:id="0">
    <w:p w14:paraId="728856B5" w14:textId="77777777" w:rsidR="004D2DAD" w:rsidRDefault="004D2DAD" w:rsidP="005F7C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4FEF3" w14:textId="77777777" w:rsidR="009E2FC5" w:rsidRDefault="009E2FC5" w:rsidP="00AF0096">
    <w:pPr>
      <w:pStyle w:val="Header"/>
      <w:ind w:left="-90"/>
    </w:pPr>
    <w:r>
      <w:rPr>
        <w:noProof/>
        <w:lang w:eastAsia="en-US"/>
      </w:rPr>
      <w:drawing>
        <wp:anchor distT="0" distB="0" distL="114300" distR="114300" simplePos="0" relativeHeight="251658240" behindDoc="1" locked="0" layoutInCell="1" allowOverlap="1" wp14:anchorId="2508C1E0" wp14:editId="5C0280DF">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14:sizeRelH relativeFrom="page">
            <wp14:pctWidth>0</wp14:pctWidth>
          </wp14:sizeRelH>
          <wp14:sizeRelV relativeFrom="page">
            <wp14:pctHeight>0</wp14:pctHeight>
          </wp14:sizeRelV>
        </wp:anchor>
      </w:drawing>
    </w:r>
  </w:p>
  <w:p w14:paraId="7565B08D" w14:textId="77777777" w:rsidR="009E2FC5" w:rsidRDefault="009E2FC5" w:rsidP="003E1CF3">
    <w:pPr>
      <w:pStyle w:val="Header"/>
      <w:rPr>
        <w:sz w:val="16"/>
      </w:rPr>
    </w:pPr>
  </w:p>
  <w:p w14:paraId="5933103A" w14:textId="77777777" w:rsidR="009E2FC5" w:rsidRDefault="009E2FC5" w:rsidP="003E1CF3">
    <w:pPr>
      <w:pStyle w:val="Header"/>
      <w:rPr>
        <w:sz w:val="16"/>
      </w:rPr>
    </w:pPr>
  </w:p>
  <w:p w14:paraId="1702566B" w14:textId="77777777" w:rsidR="009E2FC5" w:rsidRDefault="009E2FC5" w:rsidP="003E1CF3">
    <w:pPr>
      <w:pStyle w:val="Header"/>
      <w:rPr>
        <w:sz w:val="16"/>
      </w:rPr>
    </w:pPr>
  </w:p>
  <w:p w14:paraId="4FB9F613" w14:textId="77777777" w:rsidR="009E2FC5" w:rsidRPr="0014643D" w:rsidRDefault="009E2FC5" w:rsidP="003E1CF3">
    <w:pPr>
      <w:pStyle w:val="Head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13D6C"/>
    <w:multiLevelType w:val="hybridMultilevel"/>
    <w:tmpl w:val="0AC2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B706E"/>
    <w:multiLevelType w:val="hybridMultilevel"/>
    <w:tmpl w:val="FE0A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A0B70"/>
    <w:multiLevelType w:val="hybridMultilevel"/>
    <w:tmpl w:val="6382E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63249"/>
    <w:multiLevelType w:val="hybridMultilevel"/>
    <w:tmpl w:val="A7CE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F5638"/>
    <w:multiLevelType w:val="hybridMultilevel"/>
    <w:tmpl w:val="BAC247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12DBC"/>
    <w:multiLevelType w:val="hybridMultilevel"/>
    <w:tmpl w:val="8A10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206320"/>
    <w:multiLevelType w:val="hybridMultilevel"/>
    <w:tmpl w:val="8572E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65FA1"/>
    <w:multiLevelType w:val="hybridMultilevel"/>
    <w:tmpl w:val="A1ACF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CB3686"/>
    <w:multiLevelType w:val="hybridMultilevel"/>
    <w:tmpl w:val="D48A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DC3774"/>
    <w:multiLevelType w:val="hybridMultilevel"/>
    <w:tmpl w:val="3B8AA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870C24"/>
    <w:multiLevelType w:val="hybridMultilevel"/>
    <w:tmpl w:val="8AAEB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7B4C18"/>
    <w:multiLevelType w:val="hybridMultilevel"/>
    <w:tmpl w:val="45A66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E032AE"/>
    <w:multiLevelType w:val="hybridMultilevel"/>
    <w:tmpl w:val="B7A25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842D51"/>
    <w:multiLevelType w:val="hybridMultilevel"/>
    <w:tmpl w:val="9CB6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
  </w:num>
  <w:num w:numId="4">
    <w:abstractNumId w:val="5"/>
  </w:num>
  <w:num w:numId="5">
    <w:abstractNumId w:val="8"/>
  </w:num>
  <w:num w:numId="6">
    <w:abstractNumId w:val="1"/>
  </w:num>
  <w:num w:numId="7">
    <w:abstractNumId w:val="7"/>
  </w:num>
  <w:num w:numId="8">
    <w:abstractNumId w:val="6"/>
  </w:num>
  <w:num w:numId="9">
    <w:abstractNumId w:val="13"/>
  </w:num>
  <w:num w:numId="10">
    <w:abstractNumId w:val="9"/>
  </w:num>
  <w:num w:numId="11">
    <w:abstractNumId w:val="0"/>
  </w:num>
  <w:num w:numId="12">
    <w:abstractNumId w:val="11"/>
  </w:num>
  <w:num w:numId="13">
    <w:abstractNumId w:val="10"/>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F6"/>
    <w:rsid w:val="0000249B"/>
    <w:rsid w:val="00021F39"/>
    <w:rsid w:val="00022111"/>
    <w:rsid w:val="000230AA"/>
    <w:rsid w:val="00043EAB"/>
    <w:rsid w:val="00046C11"/>
    <w:rsid w:val="00054325"/>
    <w:rsid w:val="00054D6E"/>
    <w:rsid w:val="00067858"/>
    <w:rsid w:val="00072997"/>
    <w:rsid w:val="00074092"/>
    <w:rsid w:val="00082A60"/>
    <w:rsid w:val="000A0AAB"/>
    <w:rsid w:val="000B30CC"/>
    <w:rsid w:val="000B7058"/>
    <w:rsid w:val="000E4B6C"/>
    <w:rsid w:val="000F1EBD"/>
    <w:rsid w:val="00107816"/>
    <w:rsid w:val="00112DD2"/>
    <w:rsid w:val="00115BE4"/>
    <w:rsid w:val="0012371F"/>
    <w:rsid w:val="00125FD2"/>
    <w:rsid w:val="00130599"/>
    <w:rsid w:val="00146376"/>
    <w:rsid w:val="0014643D"/>
    <w:rsid w:val="001704D7"/>
    <w:rsid w:val="0017523F"/>
    <w:rsid w:val="00184E1E"/>
    <w:rsid w:val="00185F2B"/>
    <w:rsid w:val="001957A1"/>
    <w:rsid w:val="00195F8A"/>
    <w:rsid w:val="001C59E4"/>
    <w:rsid w:val="001D46FC"/>
    <w:rsid w:val="001F7250"/>
    <w:rsid w:val="00206012"/>
    <w:rsid w:val="00212323"/>
    <w:rsid w:val="0025451F"/>
    <w:rsid w:val="00257B58"/>
    <w:rsid w:val="0026458B"/>
    <w:rsid w:val="0027559B"/>
    <w:rsid w:val="00284842"/>
    <w:rsid w:val="00292C00"/>
    <w:rsid w:val="002A237C"/>
    <w:rsid w:val="002A2CF6"/>
    <w:rsid w:val="002A3A95"/>
    <w:rsid w:val="002B286D"/>
    <w:rsid w:val="002B290A"/>
    <w:rsid w:val="003061DC"/>
    <w:rsid w:val="0031039B"/>
    <w:rsid w:val="00313753"/>
    <w:rsid w:val="003325E8"/>
    <w:rsid w:val="00371FAA"/>
    <w:rsid w:val="00394279"/>
    <w:rsid w:val="003A4B6D"/>
    <w:rsid w:val="003B0A40"/>
    <w:rsid w:val="003C7407"/>
    <w:rsid w:val="003E1CF3"/>
    <w:rsid w:val="003E3EC7"/>
    <w:rsid w:val="003F0DF4"/>
    <w:rsid w:val="00405543"/>
    <w:rsid w:val="00411792"/>
    <w:rsid w:val="00421961"/>
    <w:rsid w:val="004301D3"/>
    <w:rsid w:val="00436FC9"/>
    <w:rsid w:val="004372C2"/>
    <w:rsid w:val="00443A38"/>
    <w:rsid w:val="00451F02"/>
    <w:rsid w:val="004532E7"/>
    <w:rsid w:val="00454D70"/>
    <w:rsid w:val="0048522B"/>
    <w:rsid w:val="00492666"/>
    <w:rsid w:val="004A20D2"/>
    <w:rsid w:val="004A53EC"/>
    <w:rsid w:val="004C1C79"/>
    <w:rsid w:val="004D2DAD"/>
    <w:rsid w:val="004D4B0C"/>
    <w:rsid w:val="004E24A0"/>
    <w:rsid w:val="005259E5"/>
    <w:rsid w:val="00564335"/>
    <w:rsid w:val="00564B8F"/>
    <w:rsid w:val="00575F4A"/>
    <w:rsid w:val="005912BF"/>
    <w:rsid w:val="005B1D58"/>
    <w:rsid w:val="005B2E77"/>
    <w:rsid w:val="005B42B8"/>
    <w:rsid w:val="005B66D2"/>
    <w:rsid w:val="005E3C31"/>
    <w:rsid w:val="005E5927"/>
    <w:rsid w:val="005F422A"/>
    <w:rsid w:val="005F44EB"/>
    <w:rsid w:val="005F66AB"/>
    <w:rsid w:val="005F7C59"/>
    <w:rsid w:val="006041F1"/>
    <w:rsid w:val="00617910"/>
    <w:rsid w:val="00634D32"/>
    <w:rsid w:val="00640B09"/>
    <w:rsid w:val="00662AD4"/>
    <w:rsid w:val="00665A3F"/>
    <w:rsid w:val="0068139E"/>
    <w:rsid w:val="006C12A7"/>
    <w:rsid w:val="006E2570"/>
    <w:rsid w:val="007053DE"/>
    <w:rsid w:val="00714897"/>
    <w:rsid w:val="0072449E"/>
    <w:rsid w:val="00731068"/>
    <w:rsid w:val="007312C4"/>
    <w:rsid w:val="007466F3"/>
    <w:rsid w:val="007602A1"/>
    <w:rsid w:val="007648A5"/>
    <w:rsid w:val="007660F5"/>
    <w:rsid w:val="00767EAD"/>
    <w:rsid w:val="00776372"/>
    <w:rsid w:val="0079265C"/>
    <w:rsid w:val="007D4715"/>
    <w:rsid w:val="007E078D"/>
    <w:rsid w:val="007F0927"/>
    <w:rsid w:val="00835CEF"/>
    <w:rsid w:val="00840305"/>
    <w:rsid w:val="00852CDE"/>
    <w:rsid w:val="00854D5E"/>
    <w:rsid w:val="0085699A"/>
    <w:rsid w:val="00865F12"/>
    <w:rsid w:val="00877419"/>
    <w:rsid w:val="00890FDF"/>
    <w:rsid w:val="008A2F18"/>
    <w:rsid w:val="008C5211"/>
    <w:rsid w:val="008D0DE3"/>
    <w:rsid w:val="008D1CE3"/>
    <w:rsid w:val="008D4E21"/>
    <w:rsid w:val="008D5622"/>
    <w:rsid w:val="008E37F4"/>
    <w:rsid w:val="008E5378"/>
    <w:rsid w:val="008F15D4"/>
    <w:rsid w:val="008F66BC"/>
    <w:rsid w:val="009128CF"/>
    <w:rsid w:val="00915A3B"/>
    <w:rsid w:val="00922618"/>
    <w:rsid w:val="0093495E"/>
    <w:rsid w:val="00945F78"/>
    <w:rsid w:val="00967A7E"/>
    <w:rsid w:val="00993A27"/>
    <w:rsid w:val="00994D73"/>
    <w:rsid w:val="009A07C3"/>
    <w:rsid w:val="009B4D07"/>
    <w:rsid w:val="009E2FC5"/>
    <w:rsid w:val="00A019FB"/>
    <w:rsid w:val="00A069A2"/>
    <w:rsid w:val="00A361D8"/>
    <w:rsid w:val="00A50292"/>
    <w:rsid w:val="00A507DE"/>
    <w:rsid w:val="00A60D24"/>
    <w:rsid w:val="00A64DEF"/>
    <w:rsid w:val="00A7688F"/>
    <w:rsid w:val="00A85BCB"/>
    <w:rsid w:val="00A94A5A"/>
    <w:rsid w:val="00AA1C8B"/>
    <w:rsid w:val="00AA6498"/>
    <w:rsid w:val="00AC648B"/>
    <w:rsid w:val="00AC7581"/>
    <w:rsid w:val="00AD2735"/>
    <w:rsid w:val="00AD2868"/>
    <w:rsid w:val="00AD6219"/>
    <w:rsid w:val="00AF0096"/>
    <w:rsid w:val="00B10558"/>
    <w:rsid w:val="00B1147F"/>
    <w:rsid w:val="00B16F3D"/>
    <w:rsid w:val="00B356EF"/>
    <w:rsid w:val="00B40D8C"/>
    <w:rsid w:val="00B47A60"/>
    <w:rsid w:val="00BA1B77"/>
    <w:rsid w:val="00BD0C1C"/>
    <w:rsid w:val="00BF20CD"/>
    <w:rsid w:val="00BF5108"/>
    <w:rsid w:val="00C0579B"/>
    <w:rsid w:val="00C11F1D"/>
    <w:rsid w:val="00C34E14"/>
    <w:rsid w:val="00C50080"/>
    <w:rsid w:val="00C649C1"/>
    <w:rsid w:val="00C657F3"/>
    <w:rsid w:val="00C6688D"/>
    <w:rsid w:val="00C97408"/>
    <w:rsid w:val="00CD0090"/>
    <w:rsid w:val="00CF4695"/>
    <w:rsid w:val="00D035C3"/>
    <w:rsid w:val="00D054C8"/>
    <w:rsid w:val="00D418E0"/>
    <w:rsid w:val="00D51444"/>
    <w:rsid w:val="00D650E1"/>
    <w:rsid w:val="00D6711A"/>
    <w:rsid w:val="00D750F2"/>
    <w:rsid w:val="00D75566"/>
    <w:rsid w:val="00D845F4"/>
    <w:rsid w:val="00D92E19"/>
    <w:rsid w:val="00DC6C55"/>
    <w:rsid w:val="00DE5656"/>
    <w:rsid w:val="00DF0303"/>
    <w:rsid w:val="00E0358C"/>
    <w:rsid w:val="00E14DF6"/>
    <w:rsid w:val="00E2338C"/>
    <w:rsid w:val="00E23B31"/>
    <w:rsid w:val="00E3036E"/>
    <w:rsid w:val="00E37DAA"/>
    <w:rsid w:val="00E41A2D"/>
    <w:rsid w:val="00E43281"/>
    <w:rsid w:val="00E906DA"/>
    <w:rsid w:val="00E959A5"/>
    <w:rsid w:val="00EA2CD7"/>
    <w:rsid w:val="00EC444F"/>
    <w:rsid w:val="00ED346B"/>
    <w:rsid w:val="00EF4401"/>
    <w:rsid w:val="00F2418B"/>
    <w:rsid w:val="00F32DE4"/>
    <w:rsid w:val="00F44D21"/>
    <w:rsid w:val="00F75DAF"/>
    <w:rsid w:val="00FA307B"/>
    <w:rsid w:val="00FC1719"/>
    <w:rsid w:val="00FC2C69"/>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46C0DB"/>
  <w15:docId w15:val="{6ECBE03D-CBC4-435B-ADCA-9F470693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915A3B"/>
    <w:rPr>
      <w:color w:val="0000FF" w:themeColor="hyperlink"/>
      <w:u w:val="single"/>
    </w:rPr>
  </w:style>
  <w:style w:type="character" w:styleId="FollowedHyperlink">
    <w:name w:val="FollowedHyperlink"/>
    <w:basedOn w:val="DefaultParagraphFont"/>
    <w:semiHidden/>
    <w:unhideWhenUsed/>
    <w:rsid w:val="00184E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9FEAF-3BA1-4716-A8B8-6AFE867F4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0</TotalTime>
  <Pages>5</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Debora A Liberi</cp:lastModifiedBy>
  <cp:revision>2</cp:revision>
  <cp:lastPrinted>2012-10-11T19:21:00Z</cp:lastPrinted>
  <dcterms:created xsi:type="dcterms:W3CDTF">2018-01-18T21:27:00Z</dcterms:created>
  <dcterms:modified xsi:type="dcterms:W3CDTF">2018-01-18T21:27:00Z</dcterms:modified>
</cp:coreProperties>
</file>